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14" w:beforeAutospacing="0" w:after="188" w:afterAutospacing="0" w:line="376" w:lineRule="atLeast"/>
        <w:ind w:left="0" w:right="0"/>
        <w:jc w:val="left"/>
      </w:pPr>
      <w:r>
        <w:rPr>
          <w:rFonts w:ascii="微软雅黑" w:hAnsi="微软雅黑" w:eastAsia="微软雅黑" w:cs="微软雅黑"/>
          <w:color w:val="000000"/>
          <w:sz w:val="17"/>
          <w:szCs w:val="17"/>
          <w:shd w:val="clear" w:fill="FFFFFF"/>
        </w:rPr>
        <w:t>成绩公示如下：</w:t>
      </w:r>
    </w:p>
    <w:tbl>
      <w:tblPr>
        <w:tblW w:w="7815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09"/>
        <w:gridCol w:w="792"/>
        <w:gridCol w:w="452"/>
        <w:gridCol w:w="792"/>
        <w:gridCol w:w="452"/>
        <w:gridCol w:w="1132"/>
        <w:gridCol w:w="31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笔试得分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加分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名次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是否进入体检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17"/>
                <w:szCs w:val="17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170901003 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77.8 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77.8 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是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170901028 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74.6 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74.6 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2 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是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170901020 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71.2 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71.2 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是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170901018 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70.2 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70.2 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170901014 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65.7 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65.7 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170901006 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64.1 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64.1 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170901013 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61.7 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61.7 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7 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170901009 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60.9 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60.9 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8 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170901011 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60.9 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60.9 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8 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170901030 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60.7 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60.7 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10 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170901026 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57.5 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57.5 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11 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170901015 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56 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56 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12 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170901031 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54.8 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54.8 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13 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170901021 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54.7 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54.7 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14 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170901025 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54.2 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54.2 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15 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170901012 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52.4 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52.4 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16 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170901017 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51.4 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51.4 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170901010 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49.1 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49.1 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18 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170901032 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43.1 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48.1 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19 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全日制大专毕业生应征入伍，退役加5分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170901008 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44.2 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44.2 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20 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170901016 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40.5 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40.5 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21 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170901027 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39.1 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39.1 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22 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170901029 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170901023 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170901007 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170901022 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170901005 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170901002 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170901019 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170901024 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170901001 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170901004 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0 </w:t>
            </w:r>
          </w:p>
        </w:tc>
        <w:tc>
          <w:tcPr>
            <w:tcW w:w="4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  <w:t>缺考 </w:t>
            </w:r>
          </w:p>
        </w:tc>
        <w:tc>
          <w:tcPr>
            <w:tcW w:w="11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3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0DBC"/>
    <w:rsid w:val="5E3A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3"/>
    <w:basedOn w:val="3"/>
    <w:uiPriority w:val="0"/>
  </w:style>
  <w:style w:type="character" w:customStyle="1" w:styleId="8">
    <w:name w:val="sp2"/>
    <w:basedOn w:val="3"/>
    <w:uiPriority w:val="0"/>
  </w:style>
  <w:style w:type="character" w:customStyle="1" w:styleId="9">
    <w:name w:val="sp1"/>
    <w:basedOn w:val="3"/>
    <w:uiPriority w:val="0"/>
  </w:style>
  <w:style w:type="character" w:customStyle="1" w:styleId="10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2017-10-16T07:32:00Z</dcterms:created>
  <dc:creator>ASUS</dc:creator>
  <cp:lastModifiedBy>ASUS</cp:lastModifiedBy>
  <dcterms:modified xsi:type="dcterms:W3CDTF">2017-10-16T07:32:34Z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