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60" w:lineRule="atLeast"/>
        <w:ind w:left="0" w:right="0"/>
        <w:jc w:val="center"/>
      </w:pPr>
      <w:r>
        <w:rPr>
          <w:rFonts w:hint="eastAsia" w:ascii="宋体" w:hAnsi="宋体" w:eastAsia="宋体" w:cs="宋体"/>
          <w:b/>
          <w:color w:val="000000"/>
          <w:kern w:val="0"/>
          <w:sz w:val="36"/>
          <w:szCs w:val="36"/>
          <w:lang w:val="en-US" w:eastAsia="zh-CN" w:bidi="ar"/>
        </w:rPr>
        <w:t>未及时提供学历（位）书面认证报告</w:t>
      </w:r>
    </w:p>
    <w:p>
      <w:pPr>
        <w:keepNext w:val="0"/>
        <w:keepLines w:val="0"/>
        <w:widowControl/>
        <w:suppressLineNumbers w:val="0"/>
        <w:spacing w:before="0" w:beforeAutospacing="0" w:after="0" w:afterAutospacing="0" w:line="460" w:lineRule="atLeast"/>
        <w:ind w:left="0" w:right="0"/>
        <w:jc w:val="center"/>
      </w:pPr>
      <w:r>
        <w:rPr>
          <w:rFonts w:hint="eastAsia" w:ascii="宋体" w:hAnsi="宋体" w:eastAsia="宋体" w:cs="宋体"/>
          <w:b/>
          <w:color w:val="000000"/>
          <w:kern w:val="0"/>
          <w:sz w:val="36"/>
          <w:szCs w:val="36"/>
          <w:lang w:val="en-US" w:eastAsia="zh-CN" w:bidi="ar"/>
        </w:rPr>
        <w:t>或以学历（位）认证部门出具证明报考的书面承诺书</w:t>
      </w:r>
    </w:p>
    <w:p>
      <w:pPr>
        <w:keepNext w:val="0"/>
        <w:keepLines w:val="0"/>
        <w:widowControl/>
        <w:suppressLineNumbers w:val="0"/>
        <w:spacing w:before="0" w:beforeAutospacing="0" w:after="0" w:afterAutospacing="0" w:line="560" w:lineRule="atLeast"/>
        <w:ind w:left="0" w:right="0"/>
        <w:jc w:val="left"/>
      </w:pPr>
      <w:r>
        <w:rPr>
          <w:rFonts w:ascii="Arial" w:hAnsi="Arial" w:cs="Arial" w:eastAsiaTheme="minorEastAsia"/>
          <w:color w:val="000000"/>
          <w:kern w:val="0"/>
          <w:sz w:val="18"/>
          <w:szCs w:val="18"/>
          <w:lang w:val="en-US" w:eastAsia="zh-CN" w:bidi="ar"/>
        </w:rPr>
        <w:t> </w:t>
      </w:r>
    </w:p>
    <w:p>
      <w:pPr>
        <w:keepNext w:val="0"/>
        <w:keepLines w:val="0"/>
        <w:widowControl/>
        <w:suppressLineNumbers w:val="0"/>
        <w:spacing w:before="0" w:beforeAutospacing="0" w:after="0" w:afterAutospacing="0" w:line="560" w:lineRule="atLeast"/>
        <w:ind w:left="0" w:right="0" w:firstLine="150"/>
        <w:jc w:val="left"/>
      </w:pPr>
      <w:r>
        <w:rPr>
          <w:rFonts w:hint="default" w:ascii="Arial" w:hAnsi="Arial" w:cs="Arial" w:eastAsiaTheme="minorEastAsia"/>
          <w:color w:val="000000"/>
          <w:kern w:val="0"/>
          <w:sz w:val="32"/>
          <w:szCs w:val="32"/>
          <w:u w:val="single"/>
          <w:lang w:val="en-US" w:eastAsia="zh-CN" w:bidi="ar"/>
        </w:rPr>
        <w:t>                  </w:t>
      </w:r>
      <w:r>
        <w:rPr>
          <w:rFonts w:ascii="仿宋_GB2312" w:hAnsi="Arial" w:eastAsia="仿宋_GB2312" w:cs="仿宋_GB2312"/>
          <w:color w:val="000000"/>
          <w:kern w:val="0"/>
          <w:sz w:val="32"/>
          <w:szCs w:val="32"/>
          <w:lang w:val="en-US" w:eastAsia="zh-CN" w:bidi="ar"/>
        </w:rPr>
        <w:t>：</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因特殊情况，我在本次招聘面试资格复核时，未能及时提供学历（位）书面认证报告或以学历（位）认证部门出具的证明报考，现申请先行参加考试并作出以下书面承诺，请予核准。</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一、个人身份信息：姓名</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性别</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身份证号</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u w:val="single"/>
          <w:lang w:val="en-US" w:eastAsia="zh-CN" w:bidi="ar"/>
        </w:rPr>
        <w:t xml:space="preserve"> </w:t>
      </w:r>
      <w:r>
        <w:rPr>
          <w:rFonts w:hint="default" w:ascii="Arial" w:hAnsi="Arial" w:cs="Arial" w:eastAsiaTheme="minorEastAsia"/>
          <w:color w:val="000000"/>
          <w:kern w:val="0"/>
          <w:sz w:val="32"/>
          <w:szCs w:val="32"/>
          <w:u w:val="single"/>
          <w:lang w:val="en-US" w:eastAsia="zh-CN" w:bidi="ar"/>
        </w:rPr>
        <w:t>      </w:t>
      </w:r>
    </w:p>
    <w:p>
      <w:pPr>
        <w:keepNext w:val="0"/>
        <w:keepLines w:val="0"/>
        <w:widowControl/>
        <w:suppressLineNumbers w:val="0"/>
        <w:spacing w:before="0" w:beforeAutospacing="0" w:after="0" w:afterAutospacing="0" w:line="460" w:lineRule="atLeast"/>
        <w:ind w:left="0" w:right="0" w:firstLine="28"/>
        <w:jc w:val="left"/>
      </w:pPr>
      <w:r>
        <w:rPr>
          <w:rFonts w:hint="default" w:ascii="仿宋_GB2312" w:hAnsi="Arial" w:eastAsia="仿宋_GB2312" w:cs="仿宋_GB2312"/>
          <w:color w:val="000000"/>
          <w:kern w:val="0"/>
          <w:sz w:val="32"/>
          <w:szCs w:val="32"/>
          <w:lang w:val="en-US" w:eastAsia="zh-CN" w:bidi="ar"/>
        </w:rPr>
        <w:t>毕业院校及专业</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学历</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学位</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二、报考岗位信息：报考岗位</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岗位编码</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三、承诺内容：</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（一）本人以延长提交学历（位）认证报告报考，承诺自签字之日起</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u w:val="single"/>
          <w:lang w:val="en-US" w:eastAsia="zh-CN" w:bidi="ar"/>
        </w:rPr>
        <w:t>30天内</w:t>
      </w:r>
      <w:r>
        <w:rPr>
          <w:rFonts w:hint="default" w:ascii="仿宋_GB2312" w:hAnsi="Arial" w:eastAsia="仿宋_GB2312" w:cs="仿宋_GB2312"/>
          <w:color w:val="000000"/>
          <w:kern w:val="0"/>
          <w:sz w:val="32"/>
          <w:szCs w:val="32"/>
          <w:lang w:val="en-US" w:eastAsia="zh-CN" w:bidi="ar"/>
        </w:rPr>
        <w:t>提交正式书面认证报告或可查询认证。</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（二）本人以学历（位）认证部门出具的证明报考，承诺于</w:t>
      </w:r>
      <w:r>
        <w:rPr>
          <w:rFonts w:hint="default" w:ascii="仿宋_GB2312" w:hAnsi="Arial" w:eastAsia="仿宋_GB2312" w:cs="仿宋_GB2312"/>
          <w:color w:val="000000"/>
          <w:kern w:val="0"/>
          <w:sz w:val="32"/>
          <w:szCs w:val="32"/>
          <w:u w:val="single"/>
          <w:lang w:val="en-US" w:eastAsia="zh-CN" w:bidi="ar"/>
        </w:rPr>
        <w:t>2017</w:t>
      </w:r>
      <w:r>
        <w:rPr>
          <w:rFonts w:hint="default" w:ascii="仿宋_GB2312" w:hAnsi="Arial" w:eastAsia="仿宋_GB2312" w:cs="仿宋_GB2312"/>
          <w:color w:val="000000"/>
          <w:kern w:val="0"/>
          <w:sz w:val="32"/>
          <w:szCs w:val="32"/>
          <w:lang w:val="en-US" w:eastAsia="zh-CN" w:bidi="ar"/>
        </w:rPr>
        <w:t>年</w:t>
      </w:r>
      <w:r>
        <w:rPr>
          <w:rFonts w:hint="default" w:ascii="仿宋_GB2312" w:hAnsi="Arial" w:eastAsia="仿宋_GB2312" w:cs="仿宋_GB2312"/>
          <w:color w:val="000000"/>
          <w:kern w:val="0"/>
          <w:sz w:val="32"/>
          <w:szCs w:val="32"/>
          <w:u w:val="single"/>
          <w:lang w:val="en-US" w:eastAsia="zh-CN" w:bidi="ar"/>
        </w:rPr>
        <w:t>11</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月</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u w:val="single"/>
          <w:lang w:val="en-US" w:eastAsia="zh-CN" w:bidi="ar"/>
        </w:rPr>
        <w:t>18</w:t>
      </w:r>
      <w:r>
        <w:rPr>
          <w:rFonts w:hint="default" w:ascii="Arial" w:hAnsi="Arial" w:cs="Arial" w:eastAsiaTheme="minorEastAsia"/>
          <w:color w:val="000000"/>
          <w:kern w:val="0"/>
          <w:sz w:val="32"/>
          <w:szCs w:val="32"/>
          <w:u w:val="single"/>
          <w:lang w:val="en-US" w:eastAsia="zh-CN" w:bidi="ar"/>
        </w:rPr>
        <w:t> </w:t>
      </w:r>
      <w:r>
        <w:rPr>
          <w:rFonts w:hint="default" w:ascii="仿宋_GB2312" w:hAnsi="Arial" w:eastAsia="仿宋_GB2312" w:cs="仿宋_GB2312"/>
          <w:color w:val="000000"/>
          <w:kern w:val="0"/>
          <w:sz w:val="32"/>
          <w:szCs w:val="32"/>
          <w:lang w:val="en-US" w:eastAsia="zh-CN" w:bidi="ar"/>
        </w:rPr>
        <w:t>日前提供正式书面认证报告或可查询认证。</w:t>
      </w:r>
    </w:p>
    <w:p>
      <w:pPr>
        <w:keepNext w:val="0"/>
        <w:keepLines w:val="0"/>
        <w:widowControl/>
        <w:suppressLineNumbers w:val="0"/>
        <w:spacing w:before="0" w:beforeAutospacing="0" w:after="0" w:afterAutospacing="0" w:line="460" w:lineRule="atLeast"/>
        <w:ind w:left="0" w:right="0" w:firstLine="630"/>
        <w:jc w:val="left"/>
      </w:pPr>
      <w:r>
        <w:rPr>
          <w:rFonts w:hint="default" w:ascii="仿宋_GB2312" w:hAnsi="Arial" w:eastAsia="仿宋_GB2312" w:cs="仿宋_GB2312"/>
          <w:color w:val="000000"/>
          <w:kern w:val="0"/>
          <w:sz w:val="32"/>
          <w:szCs w:val="32"/>
          <w:lang w:val="en-US" w:eastAsia="zh-CN" w:bidi="ar"/>
        </w:rPr>
        <w:t>如未能在上述承诺期限内，提交认证报告或可查询认证；或提交的正式书面认证报告无法认可相应学历（位）或注明的专业与岗位要求的专业不符或认证的有关内容不符合岗位资格条件及报考要求的，本人自愿放弃本次考试或聘用资格。</w:t>
      </w:r>
    </w:p>
    <w:p>
      <w:pPr>
        <w:keepNext w:val="0"/>
        <w:keepLines w:val="0"/>
        <w:widowControl/>
        <w:suppressLineNumbers w:val="0"/>
        <w:spacing w:before="0" w:beforeAutospacing="0" w:after="0" w:afterAutospacing="0" w:line="460" w:lineRule="atLeast"/>
        <w:ind w:left="0" w:right="0" w:firstLine="630"/>
        <w:jc w:val="left"/>
      </w:pPr>
      <w:r>
        <w:rPr>
          <w:rFonts w:hint="default" w:ascii="Arial" w:hAnsi="Arial" w:cs="Arial" w:eastAsiaTheme="minorEastAsia"/>
          <w:color w:val="00000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firstLine="4928"/>
        <w:jc w:val="left"/>
      </w:pPr>
      <w:r>
        <w:rPr>
          <w:rFonts w:hint="default" w:ascii="仿宋_GB2312" w:hAnsi="Arial" w:eastAsia="仿宋_GB2312" w:cs="仿宋_GB2312"/>
          <w:color w:val="000000"/>
          <w:kern w:val="0"/>
          <w:sz w:val="32"/>
          <w:szCs w:val="32"/>
          <w:lang w:val="en-US" w:eastAsia="zh-CN" w:bidi="ar"/>
        </w:rPr>
        <w:t>承诺人（签名）：</w:t>
      </w:r>
    </w:p>
    <w:p>
      <w:pPr>
        <w:keepNext w:val="0"/>
        <w:keepLines w:val="0"/>
        <w:widowControl/>
        <w:suppressLineNumbers w:val="0"/>
        <w:spacing w:before="0" w:beforeAutospacing="0" w:after="0" w:afterAutospacing="0" w:line="520" w:lineRule="atLeast"/>
        <w:ind w:left="0" w:right="0" w:firstLine="5740"/>
        <w:jc w:val="left"/>
      </w:pPr>
      <w:r>
        <w:rPr>
          <w:rFonts w:hint="default" w:ascii="仿宋_GB2312" w:hAnsi="Arial" w:eastAsia="仿宋_GB2312" w:cs="仿宋_GB2312"/>
          <w:color w:val="000000"/>
          <w:kern w:val="0"/>
          <w:sz w:val="32"/>
          <w:szCs w:val="32"/>
          <w:lang w:val="en-US" w:eastAsia="zh-CN" w:bidi="ar"/>
        </w:rPr>
        <w:t>2017年10月</w:t>
      </w: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  日</w:t>
      </w:r>
    </w:p>
    <w:p>
      <w:pPr>
        <w:keepNext w:val="0"/>
        <w:keepLines w:val="0"/>
        <w:widowControl/>
        <w:suppressLineNumbers w:val="0"/>
        <w:spacing w:before="0" w:beforeAutospacing="0" w:after="0" w:afterAutospacing="0" w:line="520" w:lineRule="atLeast"/>
        <w:ind w:left="0" w:right="0" w:firstLine="5740"/>
        <w:jc w:val="left"/>
      </w:pPr>
      <w:r>
        <w:rPr>
          <w:rFonts w:hint="default" w:ascii="Arial" w:hAnsi="Arial" w:cs="Arial" w:eastAsiaTheme="minorEastAsia"/>
          <w:color w:val="00000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firstLine="630"/>
        <w:jc w:val="left"/>
      </w:pPr>
      <w:r>
        <w:rPr>
          <w:rFonts w:hint="default" w:ascii="仿宋_GB2312" w:hAnsi="Arial" w:eastAsia="仿宋_GB2312" w:cs="仿宋_GB2312"/>
          <w:color w:val="000000"/>
          <w:kern w:val="0"/>
          <w:sz w:val="32"/>
          <w:szCs w:val="32"/>
          <w:lang w:val="en-US" w:eastAsia="zh-CN" w:bidi="ar"/>
        </w:rPr>
        <w:t>招聘单位意见：</w:t>
      </w:r>
    </w:p>
    <w:p>
      <w:pPr>
        <w:keepNext w:val="0"/>
        <w:keepLines w:val="0"/>
        <w:widowControl/>
        <w:suppressLineNumbers w:val="0"/>
        <w:spacing w:before="0" w:beforeAutospacing="0" w:after="0" w:afterAutospacing="0" w:line="520" w:lineRule="atLeast"/>
        <w:ind w:left="0" w:right="0" w:firstLine="630"/>
        <w:jc w:val="left"/>
      </w:pP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 xml:space="preserve"> </w:t>
      </w: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签名：</w:t>
      </w: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月</w:t>
      </w: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日</w:t>
      </w:r>
    </w:p>
    <w:p>
      <w:pPr>
        <w:keepNext w:val="0"/>
        <w:keepLines w:val="0"/>
        <w:widowControl/>
        <w:suppressLineNumbers w:val="0"/>
        <w:spacing w:before="0" w:beforeAutospacing="0" w:after="0" w:afterAutospacing="0" w:line="520" w:lineRule="atLeast"/>
        <w:ind w:left="0" w:right="0" w:firstLine="630"/>
        <w:jc w:val="left"/>
      </w:pPr>
      <w:r>
        <w:rPr>
          <w:rFonts w:hint="default" w:ascii="仿宋_GB2312" w:hAnsi="Arial" w:eastAsia="仿宋_GB2312" w:cs="仿宋_GB2312"/>
          <w:color w:val="000000"/>
          <w:kern w:val="0"/>
          <w:sz w:val="32"/>
          <w:szCs w:val="32"/>
          <w:lang w:val="en-US" w:eastAsia="zh-CN" w:bidi="ar"/>
        </w:rPr>
        <w:t>主管部门核准：</w:t>
      </w:r>
    </w:p>
    <w:p>
      <w:pPr>
        <w:keepNext w:val="0"/>
        <w:keepLines w:val="0"/>
        <w:widowControl/>
        <w:suppressLineNumbers w:val="0"/>
        <w:spacing w:before="0" w:beforeAutospacing="0" w:after="0" w:afterAutospacing="0" w:line="520" w:lineRule="atLeast"/>
        <w:ind w:left="0" w:right="0" w:firstLine="630"/>
        <w:jc w:val="left"/>
      </w:pP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签名：</w:t>
      </w: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月</w:t>
      </w:r>
      <w:r>
        <w:rPr>
          <w:rFonts w:hint="default" w:ascii="Arial" w:hAnsi="Arial" w:cs="Arial" w:eastAsiaTheme="minorEastAsia"/>
          <w:color w:val="000000"/>
          <w:kern w:val="0"/>
          <w:sz w:val="32"/>
          <w:szCs w:val="32"/>
          <w:lang w:val="en-US" w:eastAsia="zh-CN" w:bidi="ar"/>
        </w:rPr>
        <w:t>    </w:t>
      </w:r>
      <w:r>
        <w:rPr>
          <w:rFonts w:hint="default" w:ascii="仿宋_GB2312" w:hAnsi="Arial" w:eastAsia="仿宋_GB2312" w:cs="仿宋_GB2312"/>
          <w:color w:val="000000"/>
          <w:kern w:val="0"/>
          <w:sz w:val="32"/>
          <w:szCs w:val="32"/>
          <w:lang w:val="en-US" w:eastAsia="zh-CN" w:bidi="ar"/>
        </w:rPr>
        <w:t>日</w:t>
      </w:r>
    </w:p>
    <w:p>
      <w:pPr>
        <w:keepNext w:val="0"/>
        <w:keepLines w:val="0"/>
        <w:widowControl/>
        <w:suppressLineNumbers w:val="0"/>
        <w:spacing w:before="0" w:beforeAutospacing="0" w:after="0" w:afterAutospacing="0"/>
        <w:ind w:left="0" w:right="0"/>
        <w:jc w:val="left"/>
      </w:pPr>
      <w:r>
        <w:rPr>
          <w:rFonts w:hint="default" w:ascii="仿宋_GB2312" w:hAnsi="Arial" w:eastAsia="仿宋_GB2312" w:cs="Times New Roman"/>
          <w:color w:val="000000"/>
          <w:kern w:val="0"/>
          <w:sz w:val="32"/>
          <w:szCs w:val="32"/>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06738"/>
    <w:rsid w:val="5F78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666666"/>
      <w:u w:val="none"/>
    </w:rPr>
  </w:style>
  <w:style w:type="character" w:styleId="4">
    <w:name w:val="Hyperlink"/>
    <w:basedOn w:val="2"/>
    <w:qFormat/>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2017-10-20T13:01:22Z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