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b w:val="0"/>
          <w:sz w:val="32"/>
          <w:szCs w:val="32"/>
        </w:rPr>
        <w:t>2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河池市发展和改革委员会公开招聘工作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人员报名登记表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填写说明及要求</w:t>
      </w:r>
    </w:p>
    <w:p>
      <w:pPr>
        <w:pStyle w:val="2"/>
        <w:spacing w:line="460" w:lineRule="exact"/>
        <w:rPr>
          <w:rFonts w:hint="eastAsia" w:ascii="楷体_GB2312" w:hAnsi="宋体" w:eastAsia="楷体_GB2312" w:cs="宋体"/>
          <w:b w:val="0"/>
          <w:bCs w:val="0"/>
        </w:rPr>
      </w:pPr>
      <w:r>
        <w:rPr>
          <w:rFonts w:hint="eastAsia" w:hAnsi="宋体" w:cs="宋体"/>
          <w:b w:val="0"/>
          <w:sz w:val="32"/>
          <w:szCs w:val="32"/>
        </w:rPr>
        <w:t>7.</w:t>
      </w:r>
      <w:r>
        <w:rPr>
          <w:rFonts w:hint="eastAsia" w:hAnsi="宋体"/>
          <w:b w:val="0"/>
          <w:sz w:val="32"/>
          <w:szCs w:val="32"/>
        </w:rPr>
        <w:t xml:space="preserve"> </w:t>
      </w:r>
      <w:r>
        <w:rPr>
          <w:rFonts w:hint="eastAsia" w:hAnsi="宋体" w:cs="宋体"/>
          <w:b w:val="0"/>
          <w:sz w:val="32"/>
          <w:szCs w:val="32"/>
        </w:rPr>
        <w:t>“学历（学位）”栏填写本人通过全日制教育、在职教育取得的最高学历</w:t>
      </w:r>
    </w:p>
    <w:p>
      <w:pPr>
        <w:pStyle w:val="2"/>
        <w:spacing w:line="440" w:lineRule="exact"/>
        <w:rPr>
          <w:rFonts w:hint="eastAsia" w:ascii="黑体" w:hAnsi="宋体" w:eastAsia="黑体" w:cs="宋体"/>
          <w:b w:val="0"/>
          <w:bCs w:val="0"/>
        </w:rPr>
      </w:pPr>
      <w:r>
        <w:rPr>
          <w:rFonts w:hint="eastAsia" w:ascii="黑体" w:hAnsi="宋体" w:eastAsia="黑体" w:cs="宋体"/>
          <w:b w:val="0"/>
          <w:bCs w:val="0"/>
        </w:rPr>
        <w:t xml:space="preserve">    一、报名登记表填写说明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2.“民族”栏填写民族全称，不能简称。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3.“籍贯”栏填写祖籍所在地。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bCs w:val="0"/>
          <w:sz w:val="32"/>
          <w:szCs w:val="32"/>
        </w:rPr>
      </w:pPr>
      <w:r>
        <w:rPr>
          <w:rFonts w:hint="eastAsia" w:hAnsi="宋体" w:cs="宋体"/>
          <w:b w:val="0"/>
          <w:bCs w:val="0"/>
          <w:sz w:val="32"/>
          <w:szCs w:val="32"/>
        </w:rPr>
        <w:t>6. “专业技术职务（职称）”应填写获得的最高职称级别。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或学位。各类成人高等院校毕业生，应以国家教育行政部门或经其认可的部门、单位出具的有效学历证明为依据。学历需填写规范的名称“大学”、“研究生”等，不能填写不规范名称。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8. “个人简历”从大学院校学习毕业后填起，简历的起止时间到月（年份用4位数字表示，月份用2位数字表示，中间用“．”分隔），前后要衔接，不得空断。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9. “奖惩情况”栏，填写近三年获得的奖惩情况，没有的要填“无”。</w:t>
      </w:r>
    </w:p>
    <w:p>
      <w:pPr>
        <w:pStyle w:val="2"/>
        <w:spacing w:line="440" w:lineRule="exact"/>
        <w:ind w:firstLine="480" w:firstLineChars="15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10. “用工单位资格审查意见”栏，由公开招聘单位根据资格审查情况填写。</w:t>
      </w:r>
    </w:p>
    <w:p>
      <w:pPr>
        <w:pStyle w:val="2"/>
        <w:spacing w:line="440" w:lineRule="exact"/>
        <w:ind w:firstLine="450" w:firstLineChars="150"/>
        <w:rPr>
          <w:rFonts w:hint="eastAsia" w:ascii="黑体" w:hAnsi="宋体" w:eastAsia="黑体" w:cs="宋体"/>
          <w:b w:val="0"/>
        </w:rPr>
      </w:pPr>
      <w:r>
        <w:rPr>
          <w:rFonts w:hint="eastAsia" w:hAnsi="宋体" w:cs="宋体"/>
          <w:b w:val="0"/>
        </w:rPr>
        <w:t xml:space="preserve"> </w:t>
      </w:r>
      <w:r>
        <w:rPr>
          <w:rFonts w:hint="eastAsia" w:ascii="黑体" w:hAnsi="宋体" w:eastAsia="黑体" w:cs="宋体"/>
          <w:b w:val="0"/>
        </w:rPr>
        <w:t>二、报名登记表格式要求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</w:rPr>
      </w:pPr>
      <w:r>
        <w:rPr>
          <w:rFonts w:hint="eastAsia" w:hAnsi="宋体" w:cs="宋体"/>
          <w:b w:val="0"/>
        </w:rPr>
        <w:t>报名登记表统一用A4纸双面打印。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684F"/>
    <w:rsid w:val="120E5956"/>
    <w:rsid w:val="2A3C68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2018-08-31T03:01:00Z</dcterms:created>
  <dc:creator>河池人才网小赵</dc:creator>
  <cp:lastModifiedBy>河池人才网小赵</cp:lastModifiedBy>
  <dcterms:modified xsi:type="dcterms:W3CDTF">2018-08-31T03:04:05Z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