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150" w:beforeAutospacing="0" w:after="150" w:afterAutospacing="0" w:line="432" w:lineRule="auto"/>
        <w:ind w:left="0" w:right="0"/>
        <w:jc w:val="center"/>
      </w:pPr>
      <w:r>
        <w:rPr>
          <w:rFonts w:ascii="Arial 宋体" w:hAnsi="Arial 宋体" w:eastAsia="Arial 宋体" w:cs="Arial 宋体"/>
          <w:b/>
          <w:i w:val="0"/>
          <w:sz w:val="22"/>
          <w:szCs w:val="22"/>
        </w:rPr>
        <w:t>温州科技职业学院</w:t>
      </w:r>
      <w:r>
        <w:rPr>
          <w:rFonts w:hint="default" w:ascii="Arial 宋体" w:hAnsi="Arial 宋体" w:eastAsia="Arial 宋体" w:cs="Arial 宋体"/>
          <w:b/>
          <w:i w:val="0"/>
          <w:sz w:val="22"/>
          <w:szCs w:val="22"/>
        </w:rPr>
        <w:t>拟聘用工作人员名单</w:t>
      </w:r>
    </w:p>
    <w:tbl>
      <w:tblPr>
        <w:tblW w:w="8391" w:type="dxa"/>
        <w:jc w:val="center"/>
        <w:tblCellSpacing w:w="15" w:type="dxa"/>
        <w:tblInd w:w="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"/>
        <w:gridCol w:w="679"/>
        <w:gridCol w:w="309"/>
        <w:gridCol w:w="296"/>
        <w:gridCol w:w="852"/>
        <w:gridCol w:w="1418"/>
        <w:gridCol w:w="1048"/>
        <w:gridCol w:w="798"/>
        <w:gridCol w:w="1668"/>
        <w:gridCol w:w="9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sz w:val="18"/>
                <w:szCs w:val="18"/>
              </w:rPr>
              <w:t>序号</w:t>
            </w:r>
          </w:p>
        </w:tc>
        <w:tc>
          <w:tcPr>
            <w:tcW w:w="64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sz w:val="18"/>
                <w:szCs w:val="18"/>
              </w:rPr>
              <w:t>姓名</w:t>
            </w:r>
          </w:p>
        </w:tc>
        <w:tc>
          <w:tcPr>
            <w:tcW w:w="27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sz w:val="18"/>
                <w:szCs w:val="18"/>
              </w:rPr>
              <w:t>性别</w:t>
            </w:r>
          </w:p>
        </w:tc>
        <w:tc>
          <w:tcPr>
            <w:tcW w:w="26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sz w:val="18"/>
                <w:szCs w:val="18"/>
              </w:rPr>
              <w:t>民族</w:t>
            </w:r>
          </w:p>
        </w:tc>
        <w:tc>
          <w:tcPr>
            <w:tcW w:w="82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sz w:val="18"/>
                <w:szCs w:val="18"/>
              </w:rPr>
              <w:t>出生</w:t>
            </w:r>
            <w:r>
              <w:rPr>
                <w:rFonts w:hint="eastAsia" w:ascii="宋体" w:hAnsi="宋体" w:eastAsia="宋体" w:cs="宋体"/>
                <w:b/>
                <w:i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z w:val="18"/>
                <w:szCs w:val="18"/>
              </w:rPr>
              <w:t>年月</w:t>
            </w:r>
          </w:p>
        </w:tc>
        <w:tc>
          <w:tcPr>
            <w:tcW w:w="1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sz w:val="18"/>
                <w:szCs w:val="18"/>
              </w:rPr>
              <w:t>毕业院校</w:t>
            </w:r>
          </w:p>
        </w:tc>
        <w:tc>
          <w:tcPr>
            <w:tcW w:w="101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sz w:val="18"/>
                <w:szCs w:val="18"/>
              </w:rPr>
              <w:t>毕业专业</w:t>
            </w:r>
          </w:p>
        </w:tc>
        <w:tc>
          <w:tcPr>
            <w:tcW w:w="76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sz w:val="18"/>
                <w:szCs w:val="18"/>
              </w:rPr>
              <w:t>学历</w:t>
            </w:r>
          </w:p>
        </w:tc>
        <w:tc>
          <w:tcPr>
            <w:tcW w:w="16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sz w:val="18"/>
                <w:szCs w:val="18"/>
              </w:rPr>
              <w:t>专业技术</w:t>
            </w:r>
            <w:r>
              <w:rPr>
                <w:rFonts w:hint="eastAsia" w:ascii="宋体" w:hAnsi="宋体" w:eastAsia="宋体" w:cs="宋体"/>
                <w:b/>
                <w:i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z w:val="18"/>
                <w:szCs w:val="18"/>
              </w:rPr>
              <w:t>任职资格</w:t>
            </w:r>
          </w:p>
        </w:tc>
        <w:tc>
          <w:tcPr>
            <w:tcW w:w="9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sz w:val="18"/>
                <w:szCs w:val="18"/>
              </w:rPr>
              <w:t>拟聘岗位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64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徐时湘</w:t>
            </w:r>
          </w:p>
        </w:tc>
        <w:tc>
          <w:tcPr>
            <w:tcW w:w="27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男</w:t>
            </w:r>
          </w:p>
        </w:tc>
        <w:tc>
          <w:tcPr>
            <w:tcW w:w="26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汉</w:t>
            </w:r>
          </w:p>
        </w:tc>
        <w:tc>
          <w:tcPr>
            <w:tcW w:w="82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1992.10</w:t>
            </w:r>
          </w:p>
        </w:tc>
        <w:tc>
          <w:tcPr>
            <w:tcW w:w="1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温州科技职业学院</w:t>
            </w:r>
          </w:p>
        </w:tc>
        <w:tc>
          <w:tcPr>
            <w:tcW w:w="101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畜牧兽医</w:t>
            </w:r>
          </w:p>
        </w:tc>
        <w:tc>
          <w:tcPr>
            <w:tcW w:w="76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大学专科</w:t>
            </w:r>
          </w:p>
        </w:tc>
        <w:tc>
          <w:tcPr>
            <w:tcW w:w="16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高级动物疫病防治员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高级动物检疫检验员</w:t>
            </w:r>
          </w:p>
        </w:tc>
        <w:tc>
          <w:tcPr>
            <w:tcW w:w="9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藤桥基地  畜禽管理员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5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2017-10-09T12:54:02Z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