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昆山银桥控股集团有限公司</w:t>
      </w:r>
      <w:r>
        <w:rPr>
          <w:rFonts w:eastAsia="方正小标宋_GBK"/>
          <w:sz w:val="44"/>
          <w:szCs w:val="44"/>
        </w:rPr>
        <w:t>应聘人员报名表</w:t>
      </w:r>
    </w:p>
    <w:bookmarkEnd w:id="0"/>
    <w:p/>
    <w:tbl>
      <w:tblPr>
        <w:tblStyle w:val="7"/>
        <w:tblW w:w="1026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482"/>
        <w:gridCol w:w="14"/>
        <w:gridCol w:w="1340"/>
        <w:gridCol w:w="1350"/>
        <w:gridCol w:w="1451"/>
        <w:gridCol w:w="1540"/>
        <w:gridCol w:w="36"/>
        <w:gridCol w:w="15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 名</w:t>
            </w:r>
          </w:p>
        </w:tc>
        <w:tc>
          <w:tcPr>
            <w:tcW w:w="149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4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 别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出生日期</w:t>
            </w:r>
          </w:p>
        </w:tc>
        <w:tc>
          <w:tcPr>
            <w:tcW w:w="154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 族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 贯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pacing w:val="-1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</w:tc>
        <w:tc>
          <w:tcPr>
            <w:tcW w:w="14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 称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 业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婚育状况</w:t>
            </w:r>
          </w:p>
        </w:tc>
        <w:tc>
          <w:tcPr>
            <w:tcW w:w="418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未婚（ ）    已婚（ ）    已育（ ）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邮  箱</w:t>
            </w:r>
          </w:p>
        </w:tc>
        <w:tc>
          <w:tcPr>
            <w:tcW w:w="154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87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pacing w:val="-10"/>
              </w:rPr>
            </w:pPr>
            <w:r>
              <w:rPr>
                <w:rFonts w:hint="eastAsia" w:ascii="宋体" w:hAnsi="宋体" w:cs="宋体"/>
                <w:color w:val="000000"/>
                <w:spacing w:val="-10"/>
              </w:rPr>
              <w:t>应聘岗位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0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是否服从本单位系统内统一调配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是（  ）  否（  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户口所在地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01" w:type="dxa"/>
            <w:gridSpan w:val="2"/>
            <w:vAlign w:val="center"/>
          </w:tcPr>
          <w:p>
            <w:pPr>
              <w:spacing w:line="18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身份证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实际居住地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0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手机号码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个人特长</w:t>
            </w:r>
          </w:p>
        </w:tc>
        <w:tc>
          <w:tcPr>
            <w:tcW w:w="283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b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期望收入</w:t>
            </w:r>
          </w:p>
        </w:tc>
        <w:tc>
          <w:tcPr>
            <w:tcW w:w="30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10"/>
              </w:rPr>
              <w:t>奖励情况</w:t>
            </w:r>
          </w:p>
        </w:tc>
        <w:tc>
          <w:tcPr>
            <w:tcW w:w="872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学习工作经历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起止时间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所在学校（从高中时填起）或单位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专业（从大学填起）及岗位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26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家庭主要成员情况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8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5731" w:type="dxa"/>
            <w:gridSpan w:val="6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学习、工作单位</w:t>
            </w:r>
          </w:p>
        </w:tc>
        <w:tc>
          <w:tcPr>
            <w:tcW w:w="1508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260" w:type="dxa"/>
            <w:gridSpan w:val="9"/>
            <w:tcBorders>
              <w:bottom w:val="doub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本人承诺：本人提供的所有证件、材料、填报信息真实，如有虚假，后果自负。       </w:t>
            </w:r>
          </w:p>
          <w:p>
            <w:pPr>
              <w:ind w:left="5565" w:hanging="5565" w:hangingChars="26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        承诺人：</w:t>
            </w:r>
          </w:p>
        </w:tc>
      </w:tr>
    </w:tbl>
    <w:p>
      <w:pPr>
        <w:spacing w:line="570" w:lineRule="exact"/>
      </w:pPr>
      <w:r>
        <w:t>另附</w:t>
      </w:r>
      <w:r>
        <w:rPr>
          <w:rFonts w:hint="eastAsia"/>
        </w:rPr>
        <w:t>相关证件（如毕业证、相关资格证书）扫描件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2098" w:right="136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SchbkCyrill BT">
    <w:panose1 w:val="02040603050705020303"/>
    <w:charset w:val="00"/>
    <w:family w:val="auto"/>
    <w:pitch w:val="default"/>
    <w:sig w:usb0="80000203" w:usb1="00000000" w:usb2="00000000" w:usb3="00000000" w:csb0="00000004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ury725 Cn BT">
    <w:panose1 w:val="02040506070705020204"/>
    <w:charset w:val="00"/>
    <w:family w:val="auto"/>
    <w:pitch w:val="default"/>
    <w:sig w:usb0="800000AF" w:usb1="1000204A" w:usb2="00000000" w:usb3="00000000" w:csb0="00000011" w:csb1="00000000"/>
  </w:font>
  <w:font w:name="Century751 BT">
    <w:panose1 w:val="02040503050505020304"/>
    <w:charset w:val="00"/>
    <w:family w:val="auto"/>
    <w:pitch w:val="default"/>
    <w:sig w:usb0="800000AF" w:usb1="1000204A" w:usb2="00000000" w:usb3="00000000" w:csb0="00000011" w:csb1="00000000"/>
  </w:font>
  <w:font w:name="Century751 No2 BT">
    <w:panose1 w:val="00000000000000000000"/>
    <w:charset w:val="00"/>
    <w:family w:val="auto"/>
    <w:pitch w:val="default"/>
    <w:sig w:usb0="800000AF" w:usb1="1000204A" w:usb2="00000000" w:usb3="00000000" w:csb0="00000011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larendon BT">
    <w:panose1 w:val="02040704040505020204"/>
    <w:charset w:val="00"/>
    <w:family w:val="auto"/>
    <w:pitch w:val="default"/>
    <w:sig w:usb0="800000AF" w:usb1="1000204A" w:usb2="00000000" w:usb3="00000000" w:csb0="00000011" w:csb1="00000000"/>
  </w:font>
  <w:font w:name="Clarendon Condensed">
    <w:panose1 w:val="02040706040705040204"/>
    <w:charset w:val="00"/>
    <w:family w:val="auto"/>
    <w:pitch w:val="default"/>
    <w:sig w:usb0="00000007" w:usb1="00000000" w:usb2="00000000" w:usb3="00000000" w:csb0="00000093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Clarendon Blk BT">
    <w:panose1 w:val="02040905050505020204"/>
    <w:charset w:val="00"/>
    <w:family w:val="auto"/>
    <w:pitch w:val="default"/>
    <w:sig w:usb0="800000AF" w:usb1="1000204A" w:usb2="00000000" w:usb3="00000000" w:csb0="00000011" w:csb1="00000000"/>
  </w:font>
  <w:font w:name="Clarendon Lt BT">
    <w:panose1 w:val="02040604040505020204"/>
    <w:charset w:val="00"/>
    <w:family w:val="auto"/>
    <w:pitch w:val="default"/>
    <w:sig w:usb0="800000AF" w:usb1="1000204A" w:usb2="00000000" w:usb3="00000000" w:csb0="0000001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mbassy BT">
    <w:panose1 w:val="03030602040507090C03"/>
    <w:charset w:val="00"/>
    <w:family w:val="auto"/>
    <w:pitch w:val="default"/>
    <w:sig w:usb0="800000AF" w:usb1="1000204A" w:usb2="00000000" w:usb3="00000000" w:csb0="00000011" w:csb1="00000000"/>
  </w:font>
  <w:font w:name="EngraversGothic BT">
    <w:panose1 w:val="020B0507020203020204"/>
    <w:charset w:val="00"/>
    <w:family w:val="auto"/>
    <w:pitch w:val="default"/>
    <w:sig w:usb0="800000AF" w:usb1="1000204A" w:usb2="00000000" w:usb3="00000000" w:csb0="0000001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  <w:font w:name="Geometr415 Blk BT">
    <w:panose1 w:val="020B0802020204020303"/>
    <w:charset w:val="00"/>
    <w:family w:val="auto"/>
    <w:pitch w:val="default"/>
    <w:sig w:usb0="800000AF" w:usb1="1000204A" w:usb2="00000000" w:usb3="00000000" w:csb0="0000001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eoSlab703 Md BT">
    <w:panose1 w:val="02060603020205020403"/>
    <w:charset w:val="00"/>
    <w:family w:val="auto"/>
    <w:pitch w:val="default"/>
    <w:sig w:usb0="800000AF" w:usb1="1000204A" w:usb2="00000000" w:usb3="00000000" w:csb0="00000011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XinGothic-SinaWeib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造字工房朗倩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力黑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1799B"/>
    <w:rsid w:val="0D6C7B9C"/>
    <w:rsid w:val="1DDA31C2"/>
    <w:rsid w:val="26F32575"/>
    <w:rsid w:val="2981799B"/>
    <w:rsid w:val="29C63D68"/>
    <w:rsid w:val="39D91BCA"/>
    <w:rsid w:val="3F074DCF"/>
    <w:rsid w:val="49FD7BD5"/>
    <w:rsid w:val="4D112DB5"/>
    <w:rsid w:val="5F0B0840"/>
    <w:rsid w:val="6762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2017-11-20T07:52:00Z</dcterms:created>
  <dc:creator>Marry-Ju</dc:creator>
  <cp:lastModifiedBy>Marry-Ju</cp:lastModifiedBy>
  <dcterms:modified xsi:type="dcterms:W3CDTF">2017-11-20T07:52:19Z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