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46" w:type="dxa"/>
        <w:jc w:val="center"/>
        <w:tblInd w:w="-8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503"/>
        <w:gridCol w:w="896"/>
        <w:gridCol w:w="458"/>
        <w:gridCol w:w="998"/>
        <w:gridCol w:w="551"/>
        <w:gridCol w:w="833"/>
        <w:gridCol w:w="1244"/>
        <w:gridCol w:w="1372"/>
        <w:gridCol w:w="1031"/>
        <w:gridCol w:w="1538"/>
        <w:gridCol w:w="999"/>
        <w:gridCol w:w="755"/>
        <w:gridCol w:w="672"/>
        <w:gridCol w:w="10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bookmarkStart w:id="1" w:name="_GoBack"/>
            <w:bookmarkStart w:id="0" w:name="OLE_LINK1"/>
            <w:r>
              <w:rPr>
                <w:rFonts w:ascii="方正小标宋_GBK" w:hAnsi="方正小标宋_GBK" w:eastAsia="方正小标宋_GBK" w:cs="方正小标宋_GBK"/>
                <w:color w:val="555555"/>
                <w:kern w:val="0"/>
                <w:sz w:val="44"/>
                <w:szCs w:val="44"/>
                <w:lang w:val="en-US" w:eastAsia="zh-CN" w:bidi="ar"/>
              </w:rPr>
              <w:t>万盛经开区从</w:t>
            </w:r>
            <w:bookmarkEnd w:id="0"/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44"/>
                <w:szCs w:val="44"/>
                <w:lang w:val="en-US" w:eastAsia="zh-CN" w:bidi="ar"/>
              </w:rPr>
              <w:t>2015</w:t>
            </w:r>
            <w:r>
              <w:rPr>
                <w:rFonts w:hint="default" w:ascii="方正小标宋_GBK" w:hAnsi="方正小标宋_GBK" w:eastAsia="方正小标宋_GBK" w:cs="方正小标宋_GBK"/>
                <w:color w:val="555555"/>
                <w:kern w:val="0"/>
                <w:sz w:val="44"/>
                <w:szCs w:val="44"/>
                <w:lang w:val="en-US" w:eastAsia="zh-CN" w:bidi="ar"/>
              </w:rPr>
              <w:t>年选聘大学生村官中考试录用公务员拟录用公示表</w:t>
            </w:r>
            <w:bookmarkEnd w:id="1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招考职位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符合职位要求的其他条件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总成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绩排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考察及体检是否合格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从大学生村官中考录公务员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555555"/>
                <w:kern w:val="0"/>
                <w:sz w:val="22"/>
                <w:szCs w:val="22"/>
                <w:lang w:val="en-US" w:eastAsia="zh-CN" w:bidi="ar"/>
              </w:rPr>
              <w:t>蒙冰洁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1992.09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南桐镇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81052134208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2"/>
                <w:szCs w:val="22"/>
                <w:lang w:val="en-US" w:eastAsia="zh-CN" w:bidi="ar"/>
              </w:rPr>
              <w:t>71.15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12292"/>
    <w:rsid w:val="0D7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2019-01-15T07:30:00Z</dcterms:created>
  <dc:creator>气场两米八</dc:creator>
  <cp:lastModifiedBy>气场两米八</cp:lastModifiedBy>
  <dcterms:modified xsi:type="dcterms:W3CDTF">2019-01-15T07:31:16Z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