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280"/>
        <w:gridCol w:w="2700"/>
        <w:gridCol w:w="67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3F3F3F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6"/>
                <w:szCs w:val="36"/>
                <w:lang w:val="en-US" w:eastAsia="zh-CN" w:bidi="ar"/>
              </w:rPr>
              <w:t>性别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6"/>
                <w:szCs w:val="36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刘</w:t>
            </w: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 xml:space="preserve">  辉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906251011517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中共重庆市委研究室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赵卢琳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906241021012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河南省周口市中级人民法院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张  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906211110206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中共北京市房山区委宣传部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刘东英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906261651604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陕西省西安市临潼区人民法院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刘兴邦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906211130811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河南省人民政府驻北京办事处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杨天航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906211143506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河北省保定市白沟新城国税局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蔺辰泽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906237010229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山东省德州市中小企业局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王  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906237032229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3F3F3F"/>
                <w:kern w:val="0"/>
                <w:sz w:val="36"/>
                <w:szCs w:val="36"/>
                <w:lang w:val="en-US" w:eastAsia="zh-CN" w:bidi="ar"/>
              </w:rPr>
              <w:t>山东省济南市商河县委党校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1A48"/>
    <w:rsid w:val="007909FA"/>
    <w:rsid w:val="033F418D"/>
    <w:rsid w:val="055B5853"/>
    <w:rsid w:val="0FE1069A"/>
    <w:rsid w:val="1E252312"/>
    <w:rsid w:val="23AE002E"/>
    <w:rsid w:val="24375C97"/>
    <w:rsid w:val="30926FD4"/>
    <w:rsid w:val="343901B6"/>
    <w:rsid w:val="3D582D86"/>
    <w:rsid w:val="48D80E71"/>
    <w:rsid w:val="504E567F"/>
    <w:rsid w:val="52036344"/>
    <w:rsid w:val="55677541"/>
    <w:rsid w:val="5EB94D56"/>
    <w:rsid w:val="5FDF2C67"/>
    <w:rsid w:val="61051A48"/>
    <w:rsid w:val="61180E11"/>
    <w:rsid w:val="61BD3321"/>
    <w:rsid w:val="62EE3B51"/>
    <w:rsid w:val="65C83345"/>
    <w:rsid w:val="6B2179F6"/>
    <w:rsid w:val="6D2D756A"/>
    <w:rsid w:val="6D52146D"/>
    <w:rsid w:val="704B6CA0"/>
    <w:rsid w:val="783130D5"/>
    <w:rsid w:val="78722E5B"/>
    <w:rsid w:val="7CD00142"/>
    <w:rsid w:val="7DB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00"/>
      <w:sz w:val="18"/>
      <w:szCs w:val="18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bsharetext"/>
    <w:basedOn w:val="3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style2"/>
    <w:basedOn w:val="3"/>
    <w:qFormat/>
    <w:uiPriority w:val="0"/>
    <w:rPr>
      <w:color w:val="FF0000"/>
    </w:rPr>
  </w:style>
  <w:style w:type="character" w:customStyle="1" w:styleId="13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2017-10-13T01:55:00Z</dcterms:created>
  <dc:creator>Administrator</dc:creator>
  <cp:lastModifiedBy>Administrator</cp:lastModifiedBy>
  <dcterms:modified xsi:type="dcterms:W3CDTF">2017-10-13T09:58:20Z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