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620"/>
        <w:gridCol w:w="1020"/>
        <w:gridCol w:w="640"/>
        <w:gridCol w:w="700"/>
        <w:gridCol w:w="2140"/>
        <w:gridCol w:w="244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2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36"/>
                <w:szCs w:val="36"/>
                <w:lang w:val="en-US" w:eastAsia="zh-CN" w:bidi="ar"/>
              </w:rPr>
              <w:t>2017年云霄县公开招聘事业单位招聘对象人员花名册（二）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姓 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云霄县不动产登记中心 林权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谢锐鹏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福建农林大学金山学院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林学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云霄县不动产登记中心 海域权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凃茂德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福建师范大学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云霄县不动产登记中心 调解员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张宗贤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闽江学院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云霄县不动产登记中心 专门职位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方丽斌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福建师范大学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英语（商务英语方向）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云霄县不动产登记中心 专门职位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李艺琼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厦门华夏职业学院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商务英语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云霄县不动产登记中心 档案管理员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林晓蓉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福建师范大学闽南科技学院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云霄县不动产登记中心 权籍调查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林松伟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福建农林大学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云霄县列屿镇卫生计生服务中心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朱樟明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闽江学院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计算机科学与技术（嵌入式应用）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云霄县中医院 急诊“120”医生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张建民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厦门医学院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云霄县中医院 中医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张伟斌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湖北中医药大学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云霄县港口铁路建设办公室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林润正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福建农林大学金山学院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环境艺术设计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云霄一中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林慧娟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漳州师范学院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1E"/>
    <w:rsid w:val="001E738F"/>
    <w:rsid w:val="002A43F9"/>
    <w:rsid w:val="00385FFA"/>
    <w:rsid w:val="00560A1E"/>
    <w:rsid w:val="00E62A8C"/>
    <w:rsid w:val="01966B3B"/>
    <w:rsid w:val="04152F99"/>
    <w:rsid w:val="05847609"/>
    <w:rsid w:val="0ADA4918"/>
    <w:rsid w:val="0B376426"/>
    <w:rsid w:val="0E9466C0"/>
    <w:rsid w:val="1A517E87"/>
    <w:rsid w:val="1BF36D6B"/>
    <w:rsid w:val="1E126333"/>
    <w:rsid w:val="2569499B"/>
    <w:rsid w:val="26572A9D"/>
    <w:rsid w:val="29EC01ED"/>
    <w:rsid w:val="2E3E6553"/>
    <w:rsid w:val="36C77D9C"/>
    <w:rsid w:val="37552DF6"/>
    <w:rsid w:val="413A6BD2"/>
    <w:rsid w:val="4B651927"/>
    <w:rsid w:val="4FC962CB"/>
    <w:rsid w:val="502455F4"/>
    <w:rsid w:val="53807AD5"/>
    <w:rsid w:val="542D1DAE"/>
    <w:rsid w:val="54C70744"/>
    <w:rsid w:val="56881422"/>
    <w:rsid w:val="5DDB0203"/>
    <w:rsid w:val="63457149"/>
    <w:rsid w:val="63F46C3F"/>
    <w:rsid w:val="65AE62D3"/>
    <w:rsid w:val="65E07C4A"/>
    <w:rsid w:val="675A082E"/>
    <w:rsid w:val="67603CA1"/>
    <w:rsid w:val="6D3F374B"/>
    <w:rsid w:val="72DA3DEE"/>
    <w:rsid w:val="74017F6D"/>
    <w:rsid w:val="753C37B3"/>
    <w:rsid w:val="788C4682"/>
    <w:rsid w:val="78C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dr w:val="none" w:color="auto" w:sz="0" w:space="0"/>
    </w:rPr>
  </w:style>
  <w:style w:type="character" w:styleId="7">
    <w:name w:val="FollowedHyperlink"/>
    <w:basedOn w:val="5"/>
    <w:unhideWhenUsed/>
    <w:uiPriority w:val="99"/>
    <w:rPr>
      <w:color w:val="494949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unhideWhenUsed/>
    <w:uiPriority w:val="99"/>
  </w:style>
  <w:style w:type="character" w:styleId="10">
    <w:name w:val="HTML Acronym"/>
    <w:basedOn w:val="5"/>
    <w:unhideWhenUsed/>
    <w:uiPriority w:val="99"/>
    <w:rPr>
      <w:bdr w:val="none" w:color="auto" w:sz="0" w:space="0"/>
    </w:rPr>
  </w:style>
  <w:style w:type="character" w:styleId="11">
    <w:name w:val="HTML Variable"/>
    <w:basedOn w:val="5"/>
    <w:unhideWhenUsed/>
    <w:uiPriority w:val="99"/>
  </w:style>
  <w:style w:type="character" w:styleId="12">
    <w:name w:val="Hyperlink"/>
    <w:basedOn w:val="5"/>
    <w:unhideWhenUsed/>
    <w:uiPriority w:val="99"/>
    <w:rPr>
      <w:color w:val="494949"/>
      <w:u w:val="none"/>
    </w:rPr>
  </w:style>
  <w:style w:type="character" w:styleId="13">
    <w:name w:val="HTML Code"/>
    <w:basedOn w:val="5"/>
    <w:unhideWhenUsed/>
    <w:uiPriority w:val="99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5"/>
    <w:unhideWhenUsed/>
    <w:uiPriority w:val="99"/>
    <w:rPr>
      <w:bdr w:val="none" w:color="auto" w:sz="0" w:space="0"/>
    </w:rPr>
  </w:style>
  <w:style w:type="character" w:customStyle="1" w:styleId="1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more"/>
    <w:basedOn w:val="5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9">
    <w:name w:val="gwds_nopic"/>
    <w:basedOn w:val="5"/>
    <w:uiPriority w:val="0"/>
  </w:style>
  <w:style w:type="character" w:customStyle="1" w:styleId="20">
    <w:name w:val="gwds_nopic1"/>
    <w:basedOn w:val="5"/>
    <w:uiPriority w:val="0"/>
  </w:style>
  <w:style w:type="character" w:customStyle="1" w:styleId="21">
    <w:name w:val="gwds_nopic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62B3C-714B-418A-966F-9592DC039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2017-11-02T08:48:00Z</dcterms:created>
  <dc:creator>微软用户</dc:creator>
  <cp:lastModifiedBy>Administrator</cp:lastModifiedBy>
  <dcterms:modified xsi:type="dcterms:W3CDTF">2017-11-10T11:32:30Z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