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5F5F5"/>
          <w:lang w:val="en-US" w:eastAsia="zh-CN" w:bidi="ar"/>
        </w:rPr>
        <w:t>2017年下城区卫生</w:t>
      </w:r>
      <w:bookmarkStart w:id="0" w:name="_GoBack"/>
      <w:bookmarkEnd w:id="0"/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5F5F5"/>
          <w:lang w:val="en-US" w:eastAsia="zh-CN" w:bidi="ar"/>
        </w:rPr>
        <w:t>和计划生育局局属事业单位公开招聘考核对象递补名单</w:t>
      </w:r>
    </w:p>
    <w:tbl>
      <w:tblPr>
        <w:tblW w:w="7633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860"/>
        <w:gridCol w:w="656"/>
        <w:gridCol w:w="972"/>
        <w:gridCol w:w="2057"/>
        <w:gridCol w:w="761"/>
        <w:gridCol w:w="783"/>
        <w:gridCol w:w="79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名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报考单位与职位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成绩排名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递补理由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龚锦超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20170154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区朝晖街道社区卫生服务中心药学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第1名放弃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下城区卫生和计划生育局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2017-9-30</w:t>
            </w:r>
          </w:p>
        </w:tc>
        <w:tc>
          <w:tcPr>
            <w:tcW w:w="65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D4EA7"/>
    <w:rsid w:val="398D4E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2017-09-30T09:10:00Z</dcterms:created>
  <dc:creator>ASUS</dc:creator>
  <cp:lastModifiedBy>ASUS</cp:lastModifiedBy>
  <dcterms:modified xsi:type="dcterms:W3CDTF">2017-09-30T09:10:32Z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