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50" w:afterAutospacing="0" w:line="326" w:lineRule="atLeast"/>
        <w:ind w:lef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bookmarkStart w:id="1" w:name="_GoBack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2017年</w:t>
      </w:r>
      <w:bookmarkEnd w:id="1"/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临沂市慈善总会公开招聘合同制工作人员考试成绩公示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5"/>
          <w:szCs w:val="15"/>
          <w:shd w:val="clear" w:fill="FFFFFF"/>
          <w:lang w:val="en-US" w:eastAsia="zh-CN" w:bidi="ar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225" w:lineRule="atLeast"/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  <w:t> 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7"/>
          <w:szCs w:val="17"/>
        </w:rPr>
        <w:t>     根据临沂市慈善总会《2017年公开招聘合同制工作人员简章》，现将应聘人员考试成绩予以公布。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2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行政文秘岗成绩汇总表</w:t>
      </w:r>
    </w:p>
    <w:tbl>
      <w:tblPr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512"/>
        <w:gridCol w:w="1896"/>
        <w:gridCol w:w="216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乔美娟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黄一楠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陈玮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陈冠艳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89.70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董琳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胡立春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于弘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93.12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刘洪林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88.50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石姗子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马卫星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于晓晨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高梁正红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王珊珊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刘慧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张影影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刘恒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杨学芳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高以璞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01" w:lineRule="atLeast"/>
        <w:ind w:left="0" w:right="0"/>
        <w:jc w:val="center"/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出纳岗成绩汇总表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512"/>
        <w:gridCol w:w="1896"/>
        <w:gridCol w:w="216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焦守财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赵婷婷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黄运旺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李玲玲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袁琳琳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91.10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王璐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徐艺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88.90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孙现府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王琪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主父中孝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67.74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张文华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11.10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2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  <w:bdr w:val="none" w:color="auto" w:sz="0" w:space="0"/>
        </w:rPr>
        <w:t>慈善募捐岗成绩汇总表</w:t>
      </w:r>
    </w:p>
    <w:tbl>
      <w:tblPr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512"/>
        <w:gridCol w:w="1896"/>
        <w:gridCol w:w="216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姜睿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92.30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91.80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平超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89.30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孙萌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88.90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庄绪伦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88.46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吕琦琦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87.72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贾非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68.5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刘忠建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王磊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朱景秀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宋洁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87.54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刘彦琴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刘阴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周靖雨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86.24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赵桂亮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王大鹏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李国宾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87.40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侯宗田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孙长羽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85.70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陈晓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宋中伟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刘沫涵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咸梅月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88.50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吴泽昊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王靓靓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孙召坤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刘晓虎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朱玉良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周秦汉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吕慧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孔亚光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杜玫丞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刘思含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王康花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宋静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唐凯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马彬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高滋艺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张宝慧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张斌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25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财务岗成绩汇总表</w:t>
      </w:r>
      <w:r>
        <w:rPr>
          <w:rStyle w:val="4"/>
          <w:rFonts w:ascii="Calibri" w:hAnsi="Calibri" w:cs="Calibri" w:eastAsiaTheme="minorEastAsia"/>
          <w:i w:val="0"/>
          <w:caps w:val="0"/>
          <w:color w:val="000000"/>
          <w:spacing w:val="0"/>
          <w:kern w:val="0"/>
          <w:sz w:val="17"/>
          <w:szCs w:val="17"/>
          <w:lang w:val="en-US" w:eastAsia="zh-CN" w:bidi="ar"/>
        </w:rPr>
        <w:t> 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7"/>
        <w:gridCol w:w="1512"/>
        <w:gridCol w:w="1896"/>
        <w:gridCol w:w="2160"/>
        <w:gridCol w:w="2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赵立新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马雪莲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张超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孟双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86.80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张龙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杨逢春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雷雨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82.60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邢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玲玲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83.20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韩露锋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张丽丽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83.40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73.08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25" w:lineRule="atLeast"/>
        <w:ind w:left="0" w:right="0"/>
        <w:jc w:val="left"/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225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4454C"/>
    <w:rsid w:val="3EB44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2017-09-11T06:00:00Z</dcterms:created>
  <dc:creator>ASUS</dc:creator>
  <cp:lastModifiedBy>ASUS</cp:lastModifiedBy>
  <dcterms:modified xsi:type="dcterms:W3CDTF">2017-09-11T06:00:44Z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