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  <w:jc w:val="left"/>
      </w:pPr>
      <w:r>
        <w:rPr>
          <w:rFonts w:ascii="Calibri" w:hAnsi="Calibri" w:eastAsia="仿宋_GB2312" w:cs="Calibri"/>
          <w:kern w:val="0"/>
          <w:sz w:val="32"/>
          <w:szCs w:val="28"/>
          <w:lang w:val="en-US" w:eastAsia="zh-CN" w:bidi="ar"/>
        </w:rPr>
        <w:t>一、综合类</w:t>
      </w:r>
    </w:p>
    <w:tbl>
      <w:tblPr>
        <w:tblW w:w="8636" w:type="dxa"/>
        <w:jc w:val="center"/>
        <w:tblInd w:w="2769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1556"/>
        <w:gridCol w:w="1182"/>
        <w:gridCol w:w="591"/>
        <w:gridCol w:w="3685"/>
        <w:gridCol w:w="1164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17012010125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李笑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中共孟州市委党校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17012010222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秦文静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孟州市机构编制电子政务中心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17012010419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陈英奇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孟州市市直机关事务管理局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17012010619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阴永强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孟州市网络经济发展促进中心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17012010901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岳婕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孟州市城乡居民社会养老保险中心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17012010924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王培丰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孟州市城乡居民社会养老保险中心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1050102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17012010926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陶圣东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孟州市民营经济服务中心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17012011109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张婕妤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孟州市民营经济服务中心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1060102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17012011320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李阳阳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孟州市农机技术推广站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1070101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17012011806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李清华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孟州市招商局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1080101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17012012607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苗栋祥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孟州市供销合作社联合社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17012012628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王宝华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孟州市财政项目资金评审中心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17012012801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赵文彬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孟州市公共资源交易中心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17012012814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苏建华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孟州市公共资源交易中心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1110102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17012013023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上官于巍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孟州市公共检验检测中心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17012013013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宇文巍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孟州市公共检验检测中心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17012013027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王泽聪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孟州市公共检验检测中心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17012013107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刘银霞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孟州市公共检验检测中心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17012013207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张昆鹏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孟州市公共检验检测中心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1120102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17012013501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乔文惠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孟州市动物卫生监督所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1130101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17012013423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宋晓丽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孟州市动物卫生监督所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1130101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17012013521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王阳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孟州市动物卫生监督所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1130101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17012013520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赵庆庆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孟州市动物卫生监督所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1130101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17012013610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杨亮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孟州市动物卫生监督所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1130102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17012013808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卢柄宇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孟州市农业技术推广中心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1130201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17012013811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荆慧云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孟州市农业技术推广中心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1130201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17012013924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李荣华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孟州市食品药品监督管理局稽查大队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17012015212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王俊艳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孟州市食品药品监督管理局稽查大队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17012025606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孔文杰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孟州市食品药品监督管理局稽查大队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1140102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17012025729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郭欢欢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孟州市食品药品监督管理局稽查大队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1140102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17012025919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张玉雪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孟州市食品药品监督管理局稽查大队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1140103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17012025924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方鑫俐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孟州市食品药品监督管理局稽查大队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1140103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17012026216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张治林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孟州市食品药品监督管理局稽查大队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1140104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17012026421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任明杰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孟州市食品药品监督管理局稽查大队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1140105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  <w:jc w:val="left"/>
      </w:pPr>
      <w:r>
        <w:rPr>
          <w:rFonts w:hint="default" w:ascii="仿宋_GB2312" w:hAnsi="仿宋" w:eastAsia="仿宋_GB2312" w:cs="Times New Roman"/>
          <w:kern w:val="0"/>
          <w:sz w:val="32"/>
          <w:szCs w:val="28"/>
          <w:lang w:val="en-US" w:eastAsia="zh-CN" w:bidi="ar"/>
        </w:rPr>
        <w:t>二、</w:t>
      </w:r>
      <w:r>
        <w:rPr>
          <w:rFonts w:hint="default" w:ascii="仿宋_GB2312" w:hAnsi="Calibri" w:eastAsia="仿宋_GB2312" w:cs="仿宋_GB2312"/>
          <w:kern w:val="0"/>
          <w:sz w:val="32"/>
          <w:szCs w:val="32"/>
          <w:lang w:val="en-US" w:eastAsia="zh-CN" w:bidi="ar"/>
        </w:rPr>
        <w:t>短缺人才</w:t>
      </w:r>
    </w:p>
    <w:tbl>
      <w:tblPr>
        <w:tblW w:w="8319" w:type="dxa"/>
        <w:jc w:val="center"/>
        <w:tblInd w:w="2928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1556"/>
        <w:gridCol w:w="1182"/>
        <w:gridCol w:w="733"/>
        <w:gridCol w:w="2672"/>
        <w:gridCol w:w="1418"/>
      </w:tblGrid>
      <w:tr>
        <w:tblPrEx>
          <w:shd w:val="clear"/>
          <w:tblLayout w:type="fixed"/>
        </w:tblPrEx>
        <w:trPr>
          <w:trHeight w:val="372" w:hRule="atLeast"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17012026805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许诺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孟州市人才交流中心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2010101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17012026724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李禹泽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孟州市人才交流中心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2010101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17012027103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权寒冰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孟州市人才交流中心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2010102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17012027104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汤高亮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孟州市人才交流中心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2010102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17012027126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刘策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孟州市人才交流中心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2010104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17012027219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钱淑芳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孟州市人才交流中心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2010105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17012027306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吕雨墨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孟州市人才交流中心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2010106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17012027310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邹晓东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孟州市人才交流中心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2010106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17012027525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张凯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孟州市人才交流中心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2010107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17012027424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姚宾宾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孟州市人才交流中心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2010107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17012027709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崔合垒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孟州市人才交流中心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2010108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17012027610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张莹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孟州市人才交流中心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2010108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17012027804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张超超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孟州市人才交流中心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2010110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17012027812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冯淑莉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孟州市人才交流中心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2010111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17012027818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李凯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孟州市人才交流中心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2010112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17012027819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李珊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孟州市人才交流中心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2010112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17012027919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孙斌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孟州市人才交流中心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2010113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17012027922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张琳琳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孟州市人才交流中心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2010114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  <w:jc w:val="left"/>
      </w:pPr>
      <w:r>
        <w:rPr>
          <w:rFonts w:hint="default" w:ascii="Calibri" w:hAnsi="Calibri" w:eastAsia="仿宋_GB2312" w:cs="Calibri"/>
          <w:kern w:val="0"/>
          <w:sz w:val="32"/>
          <w:szCs w:val="28"/>
          <w:lang w:val="en-US" w:eastAsia="zh-CN" w:bidi="ar"/>
        </w:rPr>
        <w:t>三、教育类</w:t>
      </w:r>
    </w:p>
    <w:tbl>
      <w:tblPr>
        <w:tblW w:w="7459" w:type="dxa"/>
        <w:jc w:val="center"/>
        <w:tblInd w:w="3358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1556"/>
        <w:gridCol w:w="1182"/>
        <w:gridCol w:w="733"/>
        <w:gridCol w:w="1966"/>
        <w:gridCol w:w="1260"/>
      </w:tblGrid>
      <w:tr>
        <w:tblPrEx>
          <w:shd w:val="clear"/>
          <w:tblLayout w:type="fixed"/>
        </w:tblPrEx>
        <w:trPr>
          <w:trHeight w:val="372" w:hRule="atLeast"/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</w:tr>
      <w:tr>
        <w:tblPrEx>
          <w:tblLayout w:type="fixed"/>
        </w:tblPrEx>
        <w:trPr>
          <w:trHeight w:val="372" w:hRule="atLeast"/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17016028423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马培雪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普通高中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3010101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17016028523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孙晓艳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普通高中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3010102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17016028507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张亚斌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普通高中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3010102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17016028515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赵盈盈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普通高中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3010102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17016028710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王丹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普通高中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3010103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17016028530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吴佩倩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普通高中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3010103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17016028811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赵方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普通高中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3010104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17016028810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王丕强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普通高中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3010104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17016028826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宋立丰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普通高中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3010105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17016028819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贾慧敏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普通高中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3010105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17016028901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任程程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普通高中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3010106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17016028913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韩林林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普通高中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3010107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17016028926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廉米米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孟州市职教中心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3010201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17016029006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薛海悦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孟州市职教中心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3010201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  <w:jc w:val="left"/>
      </w:pPr>
      <w:r>
        <w:rPr>
          <w:rFonts w:hint="default" w:ascii="Calibri" w:hAnsi="Calibri" w:eastAsia="仿宋_GB2312" w:cs="Calibri"/>
          <w:kern w:val="0"/>
          <w:sz w:val="32"/>
          <w:szCs w:val="28"/>
          <w:lang w:val="en-US" w:eastAsia="zh-CN" w:bidi="ar"/>
        </w:rPr>
        <w:t>四、医疗卫生类</w:t>
      </w:r>
    </w:p>
    <w:tbl>
      <w:tblPr>
        <w:tblW w:w="7927" w:type="dxa"/>
        <w:jc w:val="center"/>
        <w:tblInd w:w="3124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556"/>
        <w:gridCol w:w="1182"/>
        <w:gridCol w:w="733"/>
        <w:gridCol w:w="2559"/>
        <w:gridCol w:w="1257"/>
      </w:tblGrid>
      <w:tr>
        <w:tblPrEx>
          <w:shd w:val="clear"/>
          <w:tblLayout w:type="fixed"/>
        </w:tblPrEx>
        <w:trPr>
          <w:trHeight w:val="372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</w:tr>
      <w:tr>
        <w:tblPrEx>
          <w:tblLayout w:type="fixed"/>
        </w:tblPrEx>
        <w:trPr>
          <w:trHeight w:val="372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17018029111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曹晶晶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孟州市社会医疗保险中心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4010101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17018029102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严琪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孟州市社会医疗保险中心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4010101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17018029120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汤艳红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乡镇办事处卫生院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4020101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17018029123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苗倩倩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乡镇办事处卫生院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4020101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17018029126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廉丽曼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乡镇办事处卫生院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4020104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17018029204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高萍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乡镇办事处卫生院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4020105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17018029210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魏静茹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乡镇办事处卫生院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4020106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17018029525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潘小燕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孟州市疾病预防控制中心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4020201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17018029605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刘迎春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孟州市疾病预防控制中心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4020201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17018029619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杨新明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孟州市妇幼保健院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4020301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17018029213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曹平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孟州市中心医院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4020401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17018029218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行向阳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孟州市中心医院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4020404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17018029215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杨永恒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孟州市中心医院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4020404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17018029301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冯珍珠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孟州市中心医院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4020406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17018029229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张孟孟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孟州市中心医院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4020406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17018029223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崔晓娜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孟州市中心医院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4020406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17018029224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王洪素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孟州市中心医院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4020406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17018029307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钱智鹏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孟州市中心医院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4020407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17018029306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薛镔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孟州市中心医院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4020407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17018029304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陈晓娜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孟州市中心医院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4020407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17018029405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张芬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孟州市中心医院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4020408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17018029314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成慧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孟州市中心医院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4020408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17018029320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行金金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孟州市中心医院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4020408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17018029424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闫琳琳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孟州市中心医院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4020408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17018029408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杨圆圆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孟州市中心医院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4020408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17018029512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行乃红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孟州市中心医院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4020408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17018029514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许灵灵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孟州市中心医院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4020411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17018029518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孙云峰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孟州市中心医院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4020412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17018029524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张秋霞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孟州市中心医院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4020414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  <w:jc w:val="left"/>
      </w:pPr>
      <w:r>
        <w:rPr>
          <w:rFonts w:hint="default" w:ascii="Calibri" w:hAnsi="Calibri" w:eastAsia="仿宋_GB2312" w:cs="Calibri"/>
          <w:kern w:val="0"/>
          <w:sz w:val="32"/>
          <w:szCs w:val="28"/>
          <w:lang w:val="en-US" w:eastAsia="zh-CN" w:bidi="ar"/>
        </w:rPr>
        <w:t>五、定向类</w:t>
      </w:r>
    </w:p>
    <w:tbl>
      <w:tblPr>
        <w:tblW w:w="8274" w:type="dxa"/>
        <w:jc w:val="center"/>
        <w:tblInd w:w="295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1556"/>
        <w:gridCol w:w="890"/>
        <w:gridCol w:w="458"/>
        <w:gridCol w:w="3685"/>
        <w:gridCol w:w="1135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17020018001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李孟海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孟州市动物卫生监督所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5010101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17020018008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张凯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孟州市动物卫生监督所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5010101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17020018024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李永辉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孟州市食品药品监督管理局稽查大队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5020101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17020018022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行甲威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孟州市食品药品监督管理局稽查大队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5020101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17020018014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赵玉龙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孟州市食品药品监督管理局稽查大队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5020101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17020018104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耿建民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孟州市公共检验检测中心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5030101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17020018112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杨浩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孟州市劳动就业局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5040101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17020018114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薛晨辉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孟州市农机技术推广站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5050101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17020018222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钟锋锋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乡镇办下属事业单位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5060101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17020018127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王彬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乡镇办下属事业单位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5060101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17020018205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薛丹丹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乡镇办下属事业单位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5060101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17020018220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刘林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乡镇办下属事业单位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5060101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17020018328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边静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乡镇办下属事业单位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5060101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17020018129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李明华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乡镇办下属事业单位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5060101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17020018128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刘艳萍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乡镇办下属事业单位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5060101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17020018306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杨文军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乡镇办下属事业单位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5060101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17020018126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刘圆圆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乡镇办下属事业单位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5060101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17020018227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高国栋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乡镇办下属事业单位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5060101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17020018125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李伟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乡镇办下属事业单位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5060101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17020018225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赵晓敏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乡镇办下属事业单位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5060101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17020018120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李乐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乡镇办下属事业单位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5060101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17020018214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常娟娟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乡镇办下属事业单位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5060101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17020018319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侯方方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乡镇办下属事业单位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5060101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17020018329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刘静静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乡镇办下属事业单位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5060101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17020018316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谢鹏伟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乡镇办下属事业单位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5060101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17020018312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张艳枝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乡镇办下属事业单位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5060101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17020018323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王苏玉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乡镇办下属事业单位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5060101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17020018223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钱志强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乡镇办下属事业单位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5060101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17020018320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张延喜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乡镇办下属事业单位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5060101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17020018301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郑佳娜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乡镇办下属事业单位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5060101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17020018226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杨梦霞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乡镇办下属事业单位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5060101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17020018201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韩伟伟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乡镇办下属事业单位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5060101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17020018202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周佳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乡镇办下属事业单位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5060101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17020018118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李彦超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乡镇办下属事业单位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5060101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17020018307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段文文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乡镇办下属事业单位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5060101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17020018203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李芳芳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乡镇办下属事业单位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5060101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17020018309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赵东艳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乡镇办下属事业单位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5060101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17020018122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田莎莎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乡镇办下属事业单位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5060101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17020018216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杨会芬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乡镇办下属事业单位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5060101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17020018221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郭莎莎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乡镇办下属事业单位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5060101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17020018217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吕锐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乡镇办下属事业单位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5060101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长城小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92F1A"/>
    <w:rsid w:val="02115ED1"/>
    <w:rsid w:val="039A4E5F"/>
    <w:rsid w:val="0541158C"/>
    <w:rsid w:val="05CF33A9"/>
    <w:rsid w:val="06C57527"/>
    <w:rsid w:val="07CC4C44"/>
    <w:rsid w:val="090605CF"/>
    <w:rsid w:val="09541D71"/>
    <w:rsid w:val="0967736F"/>
    <w:rsid w:val="097116F1"/>
    <w:rsid w:val="098978C1"/>
    <w:rsid w:val="0A65238A"/>
    <w:rsid w:val="0A6D1209"/>
    <w:rsid w:val="0AF9737A"/>
    <w:rsid w:val="0C83542C"/>
    <w:rsid w:val="0C972A2A"/>
    <w:rsid w:val="0D810BB4"/>
    <w:rsid w:val="0DCF3DC9"/>
    <w:rsid w:val="0F1D6F50"/>
    <w:rsid w:val="11C905A2"/>
    <w:rsid w:val="11CC5535"/>
    <w:rsid w:val="12940F6F"/>
    <w:rsid w:val="15284F37"/>
    <w:rsid w:val="15704BA0"/>
    <w:rsid w:val="16517711"/>
    <w:rsid w:val="17042A38"/>
    <w:rsid w:val="17852818"/>
    <w:rsid w:val="17E209B3"/>
    <w:rsid w:val="17E828BC"/>
    <w:rsid w:val="18F3660F"/>
    <w:rsid w:val="190F5029"/>
    <w:rsid w:val="191C0EA9"/>
    <w:rsid w:val="1B537BCF"/>
    <w:rsid w:val="1BD53620"/>
    <w:rsid w:val="1CB51D95"/>
    <w:rsid w:val="1D0B6B32"/>
    <w:rsid w:val="1D655B59"/>
    <w:rsid w:val="1D7C396E"/>
    <w:rsid w:val="1D9D4DBA"/>
    <w:rsid w:val="1E1227FA"/>
    <w:rsid w:val="1E15377F"/>
    <w:rsid w:val="1E433399"/>
    <w:rsid w:val="1F795227"/>
    <w:rsid w:val="1F8945AA"/>
    <w:rsid w:val="20320646"/>
    <w:rsid w:val="20C44ABD"/>
    <w:rsid w:val="216E43DD"/>
    <w:rsid w:val="21C83F60"/>
    <w:rsid w:val="21E3258B"/>
    <w:rsid w:val="22AD41F0"/>
    <w:rsid w:val="23C000A9"/>
    <w:rsid w:val="249D3A89"/>
    <w:rsid w:val="25BC6BEA"/>
    <w:rsid w:val="25C60F6D"/>
    <w:rsid w:val="25E67A2F"/>
    <w:rsid w:val="25EA4DB0"/>
    <w:rsid w:val="26435BCA"/>
    <w:rsid w:val="27ED4CEE"/>
    <w:rsid w:val="288220EA"/>
    <w:rsid w:val="28E24A8D"/>
    <w:rsid w:val="294A00C0"/>
    <w:rsid w:val="29BC4F1A"/>
    <w:rsid w:val="2B136027"/>
    <w:rsid w:val="2B4915F9"/>
    <w:rsid w:val="2BAC4F20"/>
    <w:rsid w:val="2D617A6A"/>
    <w:rsid w:val="2F892522"/>
    <w:rsid w:val="2FB00D3F"/>
    <w:rsid w:val="30D54B13"/>
    <w:rsid w:val="32487AEC"/>
    <w:rsid w:val="329F6A88"/>
    <w:rsid w:val="32A10906"/>
    <w:rsid w:val="32AB1D8F"/>
    <w:rsid w:val="32B44C1D"/>
    <w:rsid w:val="32D32B65"/>
    <w:rsid w:val="33DD1993"/>
    <w:rsid w:val="34260702"/>
    <w:rsid w:val="34352F1B"/>
    <w:rsid w:val="350440FF"/>
    <w:rsid w:val="35E7526B"/>
    <w:rsid w:val="363853F5"/>
    <w:rsid w:val="369D2410"/>
    <w:rsid w:val="37453B22"/>
    <w:rsid w:val="37B0175F"/>
    <w:rsid w:val="383A78B2"/>
    <w:rsid w:val="394371EB"/>
    <w:rsid w:val="39A641B6"/>
    <w:rsid w:val="39D610E4"/>
    <w:rsid w:val="3A486A99"/>
    <w:rsid w:val="3AD75F7D"/>
    <w:rsid w:val="3B4738E2"/>
    <w:rsid w:val="3BB95288"/>
    <w:rsid w:val="3C7F2AB5"/>
    <w:rsid w:val="3E023B2B"/>
    <w:rsid w:val="3F0F0F70"/>
    <w:rsid w:val="406D61A3"/>
    <w:rsid w:val="4196459E"/>
    <w:rsid w:val="41A917AE"/>
    <w:rsid w:val="42687262"/>
    <w:rsid w:val="43567288"/>
    <w:rsid w:val="455A0C57"/>
    <w:rsid w:val="47146941"/>
    <w:rsid w:val="4747717E"/>
    <w:rsid w:val="47CA20C3"/>
    <w:rsid w:val="48C941E5"/>
    <w:rsid w:val="48F93E3A"/>
    <w:rsid w:val="49701C68"/>
    <w:rsid w:val="499316AF"/>
    <w:rsid w:val="4A6E75BD"/>
    <w:rsid w:val="4AF6698A"/>
    <w:rsid w:val="4BB966C8"/>
    <w:rsid w:val="4BD42EE3"/>
    <w:rsid w:val="4C3E563A"/>
    <w:rsid w:val="4CF40DBC"/>
    <w:rsid w:val="4E855156"/>
    <w:rsid w:val="4FBD37CE"/>
    <w:rsid w:val="4FF14F21"/>
    <w:rsid w:val="50214B77"/>
    <w:rsid w:val="50E810DA"/>
    <w:rsid w:val="51876DE6"/>
    <w:rsid w:val="527422D4"/>
    <w:rsid w:val="527E49F4"/>
    <w:rsid w:val="52C52FBA"/>
    <w:rsid w:val="53B6125B"/>
    <w:rsid w:val="5569320D"/>
    <w:rsid w:val="58360634"/>
    <w:rsid w:val="58DC0266"/>
    <w:rsid w:val="58EF6EE9"/>
    <w:rsid w:val="5AF876AC"/>
    <w:rsid w:val="5BAD136B"/>
    <w:rsid w:val="5BE9156E"/>
    <w:rsid w:val="5C0721F3"/>
    <w:rsid w:val="5D5F331E"/>
    <w:rsid w:val="60167C26"/>
    <w:rsid w:val="601F142F"/>
    <w:rsid w:val="611B1E40"/>
    <w:rsid w:val="62162463"/>
    <w:rsid w:val="62DE0439"/>
    <w:rsid w:val="62DE6629"/>
    <w:rsid w:val="631F3421"/>
    <w:rsid w:val="634275E4"/>
    <w:rsid w:val="664D35D8"/>
    <w:rsid w:val="674A0B72"/>
    <w:rsid w:val="67A76581"/>
    <w:rsid w:val="681824C4"/>
    <w:rsid w:val="69422ABD"/>
    <w:rsid w:val="69D332C3"/>
    <w:rsid w:val="6C4A5B2D"/>
    <w:rsid w:val="6C503A27"/>
    <w:rsid w:val="6CF67668"/>
    <w:rsid w:val="6E736436"/>
    <w:rsid w:val="6EDF3567"/>
    <w:rsid w:val="6F37346A"/>
    <w:rsid w:val="704905BB"/>
    <w:rsid w:val="70DB739E"/>
    <w:rsid w:val="7182195A"/>
    <w:rsid w:val="7216699B"/>
    <w:rsid w:val="728005C8"/>
    <w:rsid w:val="72E502ED"/>
    <w:rsid w:val="7517499B"/>
    <w:rsid w:val="75282E43"/>
    <w:rsid w:val="756D1E3F"/>
    <w:rsid w:val="75775CBA"/>
    <w:rsid w:val="76E23887"/>
    <w:rsid w:val="77193205"/>
    <w:rsid w:val="79EC7BFB"/>
    <w:rsid w:val="7ACD7675"/>
    <w:rsid w:val="7BAC2CD4"/>
    <w:rsid w:val="7C193E13"/>
    <w:rsid w:val="7C4C6461"/>
    <w:rsid w:val="7C68250E"/>
    <w:rsid w:val="7C796BA4"/>
    <w:rsid w:val="7C9C65EB"/>
    <w:rsid w:val="7CE4530A"/>
    <w:rsid w:val="7D1134B2"/>
    <w:rsid w:val="7D8251F6"/>
    <w:rsid w:val="7DA01A9C"/>
    <w:rsid w:val="7DF16B2F"/>
    <w:rsid w:val="7EA22944"/>
    <w:rsid w:val="7F78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36"/>
      <w:szCs w:val="36"/>
      <w:lang w:val="en-US" w:eastAsia="zh-CN" w:bidi="ar"/>
    </w:rPr>
  </w:style>
  <w:style w:type="paragraph" w:styleId="3">
    <w:name w:val="heading 4"/>
    <w:basedOn w:val="1"/>
    <w:next w:val="1"/>
    <w:unhideWhenUsed/>
    <w:qFormat/>
    <w:uiPriority w:val="0"/>
    <w:pPr>
      <w:spacing w:before="150" w:beforeAutospacing="0" w:after="150" w:afterAutospacing="0" w:line="17" w:lineRule="atLeast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</w:style>
  <w:style w:type="character" w:styleId="7">
    <w:name w:val="FollowedHyperlink"/>
    <w:basedOn w:val="5"/>
    <w:qFormat/>
    <w:uiPriority w:val="0"/>
    <w:rPr>
      <w:color w:val="333333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  <w:rPr>
      <w:i/>
      <w:shd w:val="clear" w:fill="5BC0DE"/>
    </w:rPr>
  </w:style>
  <w:style w:type="character" w:styleId="10">
    <w:name w:val="HTML Acronym"/>
    <w:basedOn w:val="5"/>
    <w:qFormat/>
    <w:uiPriority w:val="0"/>
  </w:style>
  <w:style w:type="character" w:styleId="11">
    <w:name w:val="HTML Variable"/>
    <w:basedOn w:val="5"/>
    <w:qFormat/>
    <w:uiPriority w:val="0"/>
  </w:style>
  <w:style w:type="character" w:styleId="12">
    <w:name w:val="Hyperlink"/>
    <w:basedOn w:val="5"/>
    <w:qFormat/>
    <w:uiPriority w:val="0"/>
    <w:rPr>
      <w:color w:val="333333"/>
      <w:u w:val="none"/>
    </w:rPr>
  </w:style>
  <w:style w:type="character" w:styleId="13">
    <w:name w:val="HTML Code"/>
    <w:basedOn w:val="5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4">
    <w:name w:val="HTML Cite"/>
    <w:basedOn w:val="5"/>
    <w:qFormat/>
    <w:uiPriority w:val="0"/>
  </w:style>
  <w:style w:type="character" w:styleId="15">
    <w:name w:val="HTML Keyboard"/>
    <w:basedOn w:val="5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6">
    <w:name w:val="HTML Sample"/>
    <w:basedOn w:val="5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8">
    <w:name w:val="hover22"/>
    <w:basedOn w:val="5"/>
    <w:qFormat/>
    <w:uiPriority w:val="0"/>
    <w:rPr>
      <w:shd w:val="clear" w:fill="FF0000"/>
    </w:rPr>
  </w:style>
  <w:style w:type="character" w:customStyle="1" w:styleId="19">
    <w:name w:val="on"/>
    <w:basedOn w:val="5"/>
    <w:qFormat/>
    <w:uiPriority w:val="0"/>
    <w:rPr>
      <w:shd w:val="clear" w:fill="FFFFFF"/>
    </w:rPr>
  </w:style>
  <w:style w:type="character" w:customStyle="1" w:styleId="20">
    <w:name w:val="name"/>
    <w:basedOn w:val="5"/>
    <w:qFormat/>
    <w:uiPriority w:val="0"/>
    <w:rPr>
      <w:b/>
      <w:sz w:val="24"/>
      <w:szCs w:val="24"/>
    </w:rPr>
  </w:style>
  <w:style w:type="character" w:customStyle="1" w:styleId="21">
    <w:name w:val="positions"/>
    <w:basedOn w:val="5"/>
    <w:qFormat/>
    <w:uiPriority w:val="0"/>
    <w:rPr>
      <w:color w:val="999999"/>
      <w:sz w:val="21"/>
      <w:szCs w:val="21"/>
    </w:rPr>
  </w:style>
  <w:style w:type="character" w:customStyle="1" w:styleId="22">
    <w:name w:val="de_sr"/>
    <w:basedOn w:val="5"/>
    <w:qFormat/>
    <w:uiPriority w:val="0"/>
  </w:style>
  <w:style w:type="character" w:customStyle="1" w:styleId="23">
    <w:name w:val="de_sl"/>
    <w:basedOn w:val="5"/>
    <w:qFormat/>
    <w:uiPriority w:val="0"/>
  </w:style>
  <w:style w:type="character" w:customStyle="1" w:styleId="24">
    <w:name w:val="datetime"/>
    <w:basedOn w:val="5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25">
    <w:name w:val="bl"/>
    <w:basedOn w:val="5"/>
    <w:qFormat/>
    <w:uiPriority w:val="0"/>
  </w:style>
  <w:style w:type="character" w:customStyle="1" w:styleId="26">
    <w:name w:val="tag"/>
    <w:basedOn w:val="5"/>
    <w:qFormat/>
    <w:uiPriority w:val="0"/>
    <w:rPr>
      <w:b/>
      <w:color w:val="008000"/>
    </w:rPr>
  </w:style>
  <w:style w:type="character" w:customStyle="1" w:styleId="27">
    <w:name w:val="quote"/>
    <w:basedOn w:val="5"/>
    <w:qFormat/>
    <w:uiPriority w:val="0"/>
    <w:rPr>
      <w:color w:val="000000"/>
      <w:bdr w:val="dashed" w:color="AACCEE" w:sz="6" w:space="0"/>
      <w:shd w:val="clear" w:fill="F4F9FD"/>
    </w:rPr>
  </w:style>
  <w:style w:type="character" w:customStyle="1" w:styleId="28">
    <w:name w:val="tl"/>
    <w:basedOn w:val="5"/>
    <w:qFormat/>
    <w:uiPriority w:val="0"/>
  </w:style>
  <w:style w:type="character" w:customStyle="1" w:styleId="29">
    <w:name w:val="tr"/>
    <w:basedOn w:val="5"/>
    <w:qFormat/>
    <w:uiPriority w:val="0"/>
  </w:style>
  <w:style w:type="character" w:customStyle="1" w:styleId="30">
    <w:name w:val="br"/>
    <w:basedOn w:val="5"/>
    <w:qFormat/>
    <w:uiPriority w:val="0"/>
  </w:style>
  <w:style w:type="character" w:customStyle="1" w:styleId="31">
    <w:name w:val="icon"/>
    <w:basedOn w:val="5"/>
    <w:qFormat/>
    <w:uiPriority w:val="0"/>
  </w:style>
  <w:style w:type="character" w:customStyle="1" w:styleId="32">
    <w:name w:val="icon1"/>
    <w:basedOn w:val="5"/>
    <w:qFormat/>
    <w:uiPriority w:val="0"/>
  </w:style>
  <w:style w:type="character" w:customStyle="1" w:styleId="33">
    <w:name w:val="icon2"/>
    <w:basedOn w:val="5"/>
    <w:qFormat/>
    <w:uiPriority w:val="0"/>
  </w:style>
  <w:style w:type="character" w:customStyle="1" w:styleId="34">
    <w:name w:val="icon3"/>
    <w:basedOn w:val="5"/>
    <w:qFormat/>
    <w:uiPriority w:val="0"/>
  </w:style>
  <w:style w:type="character" w:customStyle="1" w:styleId="35">
    <w:name w:val="bds_nopic"/>
    <w:basedOn w:val="5"/>
    <w:qFormat/>
    <w:uiPriority w:val="0"/>
  </w:style>
  <w:style w:type="character" w:customStyle="1" w:styleId="36">
    <w:name w:val="bds_nopic1"/>
    <w:basedOn w:val="5"/>
    <w:qFormat/>
    <w:uiPriority w:val="0"/>
  </w:style>
  <w:style w:type="character" w:customStyle="1" w:styleId="37">
    <w:name w:val="bds_nopic2"/>
    <w:basedOn w:val="5"/>
    <w:qFormat/>
    <w:uiPriority w:val="0"/>
  </w:style>
  <w:style w:type="character" w:customStyle="1" w:styleId="38">
    <w:name w:val="bds_more"/>
    <w:basedOn w:val="5"/>
    <w:qFormat/>
    <w:uiPriority w:val="0"/>
    <w:rPr>
      <w:rFonts w:hint="eastAsia" w:ascii="宋体" w:hAnsi="宋体" w:eastAsia="宋体" w:cs="宋体"/>
    </w:rPr>
  </w:style>
  <w:style w:type="character" w:customStyle="1" w:styleId="39">
    <w:name w:val="bds_more1"/>
    <w:basedOn w:val="5"/>
    <w:qFormat/>
    <w:uiPriority w:val="0"/>
  </w:style>
  <w:style w:type="character" w:customStyle="1" w:styleId="40">
    <w:name w:val="bds_more2"/>
    <w:basedOn w:val="5"/>
    <w:qFormat/>
    <w:uiPriority w:val="0"/>
  </w:style>
  <w:style w:type="character" w:customStyle="1" w:styleId="41">
    <w:name w:val="color4"/>
    <w:basedOn w:val="5"/>
    <w:qFormat/>
    <w:uiPriority w:val="0"/>
    <w:rPr>
      <w:shd w:val="clear" w:fill="FFCCFF"/>
    </w:rPr>
  </w:style>
  <w:style w:type="character" w:customStyle="1" w:styleId="42">
    <w:name w:val="color3"/>
    <w:basedOn w:val="5"/>
    <w:qFormat/>
    <w:uiPriority w:val="0"/>
    <w:rPr>
      <w:shd w:val="clear" w:fill="FFFFCC"/>
    </w:rPr>
  </w:style>
  <w:style w:type="character" w:customStyle="1" w:styleId="43">
    <w:name w:val="color2"/>
    <w:basedOn w:val="5"/>
    <w:qFormat/>
    <w:uiPriority w:val="0"/>
    <w:rPr>
      <w:shd w:val="clear" w:fill="CCFFFF"/>
    </w:rPr>
  </w:style>
  <w:style w:type="character" w:customStyle="1" w:styleId="44">
    <w:name w:val="color6"/>
    <w:basedOn w:val="5"/>
    <w:qFormat/>
    <w:uiPriority w:val="0"/>
    <w:rPr>
      <w:shd w:val="clear" w:fill="EEEEEE"/>
    </w:rPr>
  </w:style>
  <w:style w:type="character" w:customStyle="1" w:styleId="45">
    <w:name w:val="color"/>
    <w:basedOn w:val="5"/>
    <w:qFormat/>
    <w:uiPriority w:val="0"/>
    <w:rPr>
      <w:bdr w:val="single" w:color="666666" w:sz="6" w:space="0"/>
    </w:rPr>
  </w:style>
  <w:style w:type="character" w:customStyle="1" w:styleId="46">
    <w:name w:val="color1"/>
    <w:basedOn w:val="5"/>
    <w:qFormat/>
    <w:uiPriority w:val="0"/>
    <w:rPr>
      <w:shd w:val="clear" w:fill="E6FFFF"/>
    </w:rPr>
  </w:style>
  <w:style w:type="character" w:customStyle="1" w:styleId="47">
    <w:name w:val="color5"/>
    <w:basedOn w:val="5"/>
    <w:qFormat/>
    <w:uiPriority w:val="0"/>
    <w:rPr>
      <w:shd w:val="clear" w:fill="99CCFF"/>
    </w:rPr>
  </w:style>
  <w:style w:type="paragraph" w:customStyle="1" w:styleId="48">
    <w:name w:val="textr"/>
    <w:basedOn w:val="1"/>
    <w:qFormat/>
    <w:uiPriority w:val="0"/>
    <w:pPr>
      <w:jc w:val="right"/>
    </w:pPr>
    <w:rPr>
      <w:kern w:val="0"/>
      <w:lang w:val="en-US" w:eastAsia="zh-CN" w:bidi="ar"/>
    </w:rPr>
  </w:style>
  <w:style w:type="character" w:customStyle="1" w:styleId="49">
    <w:name w:val="gray1"/>
    <w:basedOn w:val="5"/>
    <w:qFormat/>
    <w:uiPriority w:val="0"/>
    <w:rPr>
      <w:color w:val="999999"/>
    </w:rPr>
  </w:style>
  <w:style w:type="character" w:customStyle="1" w:styleId="50">
    <w:name w:val="info"/>
    <w:basedOn w:val="5"/>
    <w:qFormat/>
    <w:uiPriority w:val="0"/>
    <w:rPr>
      <w:color w:val="555555"/>
    </w:rPr>
  </w:style>
  <w:style w:type="character" w:customStyle="1" w:styleId="51">
    <w:name w:val="fr2"/>
    <w:basedOn w:val="5"/>
    <w:qFormat/>
    <w:uiPriority w:val="0"/>
  </w:style>
  <w:style w:type="character" w:customStyle="1" w:styleId="52">
    <w:name w:val="fr3"/>
    <w:basedOn w:val="5"/>
    <w:qFormat/>
    <w:uiPriority w:val="0"/>
  </w:style>
  <w:style w:type="character" w:customStyle="1" w:styleId="53">
    <w:name w:val="fr4"/>
    <w:basedOn w:val="5"/>
    <w:qFormat/>
    <w:uiPriority w:val="0"/>
  </w:style>
  <w:style w:type="character" w:customStyle="1" w:styleId="54">
    <w:name w:val="item-name"/>
    <w:basedOn w:val="5"/>
    <w:qFormat/>
    <w:uiPriority w:val="0"/>
    <w:rPr>
      <w:b/>
      <w:color w:val="FFFFFF"/>
    </w:rPr>
  </w:style>
  <w:style w:type="character" w:customStyle="1" w:styleId="55">
    <w:name w:val="item-name1"/>
    <w:basedOn w:val="5"/>
    <w:qFormat/>
    <w:uiPriority w:val="0"/>
  </w:style>
  <w:style w:type="character" w:customStyle="1" w:styleId="56">
    <w:name w:val="item-name2"/>
    <w:basedOn w:val="5"/>
    <w:qFormat/>
    <w:uiPriority w:val="0"/>
  </w:style>
  <w:style w:type="character" w:customStyle="1" w:styleId="57">
    <w:name w:val="item-name3"/>
    <w:basedOn w:val="5"/>
    <w:qFormat/>
    <w:uiPriority w:val="0"/>
    <w:rPr>
      <w:rFonts w:hint="eastAsia" w:ascii="宋体" w:hAnsi="宋体" w:eastAsia="宋体" w:cs="宋体"/>
    </w:rPr>
  </w:style>
  <w:style w:type="character" w:customStyle="1" w:styleId="58">
    <w:name w:val="item-name4"/>
    <w:basedOn w:val="5"/>
    <w:qFormat/>
    <w:uiPriority w:val="0"/>
    <w:rPr>
      <w:rFonts w:hint="eastAsia" w:ascii="宋体" w:hAnsi="宋体" w:eastAsia="宋体" w:cs="宋体"/>
      <w:color w:val="FFFFFF"/>
      <w:sz w:val="21"/>
      <w:szCs w:val="21"/>
      <w:u w:val="none"/>
    </w:rPr>
  </w:style>
  <w:style w:type="character" w:customStyle="1" w:styleId="59">
    <w:name w:val="item-name5"/>
    <w:basedOn w:val="5"/>
    <w:qFormat/>
    <w:uiPriority w:val="0"/>
    <w:rPr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2017-09-26T03:26:39Z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