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D9E4EE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D9E4EE"/>
        </w:rPr>
        <w:t>2017年温州市鹿城区事业单位引进高层次人才公示（2）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643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D9E4E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714"/>
        <w:gridCol w:w="1190"/>
        <w:gridCol w:w="614"/>
        <w:gridCol w:w="1891"/>
        <w:gridCol w:w="14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614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4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90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14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91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415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9E4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4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张力丹</w:t>
            </w:r>
          </w:p>
        </w:tc>
        <w:tc>
          <w:tcPr>
            <w:tcW w:w="1190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1992.04</w:t>
            </w:r>
          </w:p>
        </w:tc>
        <w:tc>
          <w:tcPr>
            <w:tcW w:w="614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鹿城区城市管理中心</w:t>
            </w:r>
          </w:p>
        </w:tc>
        <w:tc>
          <w:tcPr>
            <w:tcW w:w="1415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9E4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4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涂迪</w:t>
            </w:r>
          </w:p>
        </w:tc>
        <w:tc>
          <w:tcPr>
            <w:tcW w:w="1190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1992.05</w:t>
            </w:r>
          </w:p>
        </w:tc>
        <w:tc>
          <w:tcPr>
            <w:tcW w:w="614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鹿城区城市管理中心</w:t>
            </w:r>
          </w:p>
        </w:tc>
        <w:tc>
          <w:tcPr>
            <w:tcW w:w="1415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9E4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4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池长泓</w:t>
            </w:r>
          </w:p>
        </w:tc>
        <w:tc>
          <w:tcPr>
            <w:tcW w:w="1190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1988.01</w:t>
            </w:r>
          </w:p>
        </w:tc>
        <w:tc>
          <w:tcPr>
            <w:tcW w:w="614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鹿城区建设管理中心</w:t>
            </w:r>
          </w:p>
        </w:tc>
        <w:tc>
          <w:tcPr>
            <w:tcW w:w="1415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9E4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4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虞俊波</w:t>
            </w:r>
          </w:p>
        </w:tc>
        <w:tc>
          <w:tcPr>
            <w:tcW w:w="1190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1989.11</w:t>
            </w:r>
          </w:p>
        </w:tc>
        <w:tc>
          <w:tcPr>
            <w:tcW w:w="614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鹿城区经济管理中心</w:t>
            </w:r>
          </w:p>
        </w:tc>
        <w:tc>
          <w:tcPr>
            <w:tcW w:w="1415" w:type="dxa"/>
            <w:shd w:val="clear" w:color="auto" w:fill="D9E4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D9E4E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2AFA"/>
    <w:rsid w:val="070F2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2017-09-21T11:00:00Z</dcterms:created>
  <dc:creator>ASUS</dc:creator>
  <cp:lastModifiedBy>ASUS</cp:lastModifiedBy>
  <dcterms:modified xsi:type="dcterms:W3CDTF">2017-09-21T11:00:22Z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