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59" w:rsidRPr="000777CD" w:rsidRDefault="009C1C6A">
      <w:pPr>
        <w:rPr>
          <w:rFonts w:asciiTheme="minorEastAsia" w:hAnsiTheme="minorEastAsia" w:cs="仿宋"/>
          <w:b/>
          <w:bCs/>
          <w:color w:val="333333"/>
          <w:sz w:val="32"/>
          <w:szCs w:val="32"/>
        </w:rPr>
      </w:pPr>
      <w:r w:rsidRPr="000777CD">
        <w:rPr>
          <w:rFonts w:asciiTheme="minorEastAsia" w:hAnsiTheme="minorEastAsia" w:cs="仿宋" w:hint="eastAsia"/>
          <w:b/>
          <w:bCs/>
          <w:color w:val="333333"/>
          <w:sz w:val="32"/>
          <w:szCs w:val="32"/>
        </w:rPr>
        <w:t>附件1：</w:t>
      </w:r>
    </w:p>
    <w:p w:rsidR="00C41559" w:rsidRPr="000777CD" w:rsidRDefault="009C1C6A" w:rsidP="000777CD">
      <w:pPr>
        <w:ind w:firstLineChars="200" w:firstLine="643"/>
        <w:jc w:val="center"/>
        <w:rPr>
          <w:rFonts w:asciiTheme="minorEastAsia" w:hAnsiTheme="minorEastAsia" w:cs="仿宋"/>
          <w:b/>
          <w:bCs/>
          <w:color w:val="333333"/>
          <w:kern w:val="0"/>
          <w:sz w:val="32"/>
          <w:szCs w:val="32"/>
        </w:rPr>
      </w:pPr>
      <w:r w:rsidRPr="000777CD">
        <w:rPr>
          <w:rFonts w:asciiTheme="minorEastAsia" w:hAnsiTheme="minorEastAsia" w:cs="仿宋" w:hint="eastAsia"/>
          <w:b/>
          <w:bCs/>
          <w:color w:val="333333"/>
          <w:sz w:val="32"/>
          <w:szCs w:val="32"/>
        </w:rPr>
        <w:t>云南省水文水资源局曲靖分局招聘</w:t>
      </w:r>
      <w:bookmarkStart w:id="0" w:name="_GoBack"/>
      <w:r w:rsidRPr="000777CD">
        <w:rPr>
          <w:rFonts w:asciiTheme="minorEastAsia" w:hAnsiTheme="minorEastAsia" w:cs="仿宋" w:hint="eastAsia"/>
          <w:b/>
          <w:bCs/>
          <w:color w:val="333333"/>
          <w:sz w:val="32"/>
          <w:szCs w:val="32"/>
        </w:rPr>
        <w:t>岗位表</w:t>
      </w:r>
      <w:bookmarkEnd w:id="0"/>
    </w:p>
    <w:tbl>
      <w:tblPr>
        <w:tblW w:w="9952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569"/>
        <w:gridCol w:w="2417"/>
        <w:gridCol w:w="711"/>
        <w:gridCol w:w="2417"/>
        <w:gridCol w:w="2416"/>
      </w:tblGrid>
      <w:tr w:rsidR="00C41559" w:rsidRPr="000777CD">
        <w:trPr>
          <w:trHeight w:val="932"/>
        </w:trPr>
        <w:tc>
          <w:tcPr>
            <w:tcW w:w="14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41559" w:rsidRPr="000777CD" w:rsidRDefault="009C1C6A">
            <w:pPr>
              <w:jc w:val="center"/>
              <w:rPr>
                <w:rFonts w:asciiTheme="minorEastAsia" w:hAnsiTheme="minorEastAsia" w:cs="仿宋"/>
                <w:b/>
                <w:bCs/>
                <w:sz w:val="24"/>
                <w:szCs w:val="24"/>
              </w:rPr>
            </w:pPr>
            <w:r w:rsidRPr="000777CD">
              <w:rPr>
                <w:rFonts w:asciiTheme="minorEastAsia" w:hAnsiTheme="minorEastAsia" w:cs="仿宋" w:hint="eastAsia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5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C41559" w:rsidRPr="000777CD" w:rsidRDefault="009C1C6A">
            <w:pPr>
              <w:jc w:val="center"/>
              <w:rPr>
                <w:rFonts w:asciiTheme="minorEastAsia" w:hAnsiTheme="minorEastAsia" w:cs="仿宋"/>
                <w:b/>
                <w:bCs/>
                <w:sz w:val="24"/>
                <w:szCs w:val="24"/>
              </w:rPr>
            </w:pPr>
            <w:r w:rsidRPr="000777CD">
              <w:rPr>
                <w:rFonts w:asciiTheme="minorEastAsia" w:hAnsiTheme="minorEastAsia" w:cs="仿宋" w:hint="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241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C41559" w:rsidRPr="000777CD" w:rsidRDefault="009C1C6A">
            <w:pPr>
              <w:jc w:val="center"/>
              <w:rPr>
                <w:rFonts w:asciiTheme="minorEastAsia" w:hAnsiTheme="minorEastAsia" w:cs="仿宋"/>
                <w:b/>
                <w:bCs/>
                <w:sz w:val="24"/>
                <w:szCs w:val="24"/>
              </w:rPr>
            </w:pPr>
            <w:r w:rsidRPr="000777CD">
              <w:rPr>
                <w:rFonts w:asciiTheme="minorEastAsia" w:hAnsiTheme="minorEastAsia" w:cs="仿宋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71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C41559" w:rsidRPr="000777CD" w:rsidRDefault="009C1C6A">
            <w:pPr>
              <w:jc w:val="center"/>
              <w:rPr>
                <w:rFonts w:asciiTheme="minorEastAsia" w:hAnsiTheme="minorEastAsia" w:cs="仿宋"/>
                <w:b/>
                <w:bCs/>
                <w:sz w:val="24"/>
                <w:szCs w:val="24"/>
              </w:rPr>
            </w:pPr>
            <w:r w:rsidRPr="000777CD">
              <w:rPr>
                <w:rFonts w:asciiTheme="minorEastAsia" w:hAnsiTheme="minorEastAsia" w:cs="仿宋"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241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C41559" w:rsidRPr="000777CD" w:rsidRDefault="009C1C6A">
            <w:pPr>
              <w:jc w:val="center"/>
              <w:rPr>
                <w:rFonts w:asciiTheme="minorEastAsia" w:hAnsiTheme="minorEastAsia" w:cs="仿宋"/>
                <w:b/>
                <w:bCs/>
                <w:sz w:val="24"/>
                <w:szCs w:val="24"/>
              </w:rPr>
            </w:pPr>
            <w:r w:rsidRPr="000777CD">
              <w:rPr>
                <w:rFonts w:asciiTheme="minorEastAsia" w:hAnsiTheme="minorEastAsia" w:cs="仿宋" w:hint="eastAsia"/>
                <w:b/>
                <w:bCs/>
                <w:sz w:val="24"/>
                <w:szCs w:val="24"/>
              </w:rPr>
              <w:t>其他条件</w:t>
            </w:r>
          </w:p>
        </w:tc>
        <w:tc>
          <w:tcPr>
            <w:tcW w:w="2416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C41559" w:rsidRPr="000777CD" w:rsidRDefault="009C1C6A">
            <w:pPr>
              <w:jc w:val="center"/>
              <w:rPr>
                <w:rFonts w:asciiTheme="minorEastAsia" w:hAnsiTheme="minorEastAsia" w:cs="仿宋"/>
                <w:b/>
                <w:bCs/>
                <w:sz w:val="24"/>
                <w:szCs w:val="24"/>
              </w:rPr>
            </w:pPr>
            <w:r w:rsidRPr="000777CD">
              <w:rPr>
                <w:rFonts w:asciiTheme="minorEastAsia" w:hAnsiTheme="minorEastAsia" w:cs="仿宋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C41559" w:rsidRPr="000777CD">
        <w:trPr>
          <w:trHeight w:val="1422"/>
        </w:trPr>
        <w:tc>
          <w:tcPr>
            <w:tcW w:w="14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41559" w:rsidRPr="000777CD" w:rsidRDefault="009C1C6A">
            <w:pPr>
              <w:jc w:val="center"/>
              <w:rPr>
                <w:rFonts w:asciiTheme="minorEastAsia" w:hAnsiTheme="minorEastAsia" w:cs="仿宋"/>
                <w:szCs w:val="21"/>
              </w:rPr>
            </w:pPr>
            <w:r w:rsidRPr="000777CD">
              <w:rPr>
                <w:rFonts w:asciiTheme="minorEastAsia" w:hAnsiTheme="minorEastAsia" w:cs="仿宋" w:hint="eastAsia"/>
              </w:rPr>
              <w:t>人力资源管理</w:t>
            </w:r>
          </w:p>
        </w:tc>
        <w:tc>
          <w:tcPr>
            <w:tcW w:w="5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C41559" w:rsidRPr="000777CD" w:rsidRDefault="009C1C6A">
            <w:pPr>
              <w:jc w:val="center"/>
              <w:rPr>
                <w:rFonts w:asciiTheme="minorEastAsia" w:hAnsiTheme="minorEastAsia" w:cs="仿宋"/>
                <w:szCs w:val="21"/>
              </w:rPr>
            </w:pPr>
            <w:r w:rsidRPr="000777CD">
              <w:rPr>
                <w:rFonts w:asciiTheme="minorEastAsia" w:hAnsiTheme="minorEastAsia" w:cs="仿宋" w:hint="eastAsia"/>
              </w:rPr>
              <w:t>1</w:t>
            </w:r>
          </w:p>
        </w:tc>
        <w:tc>
          <w:tcPr>
            <w:tcW w:w="241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C41559" w:rsidRPr="000777CD" w:rsidRDefault="009C1C6A">
            <w:pPr>
              <w:rPr>
                <w:rFonts w:asciiTheme="minorEastAsia" w:hAnsiTheme="minorEastAsia" w:cs="仿宋"/>
                <w:szCs w:val="21"/>
              </w:rPr>
            </w:pPr>
            <w:r w:rsidRPr="000777CD">
              <w:rPr>
                <w:rFonts w:asciiTheme="minorEastAsia" w:hAnsiTheme="minorEastAsia" w:cs="仿宋" w:hint="eastAsia"/>
              </w:rPr>
              <w:t>行政管理、社会保障、   人力资源管理</w:t>
            </w:r>
          </w:p>
        </w:tc>
        <w:tc>
          <w:tcPr>
            <w:tcW w:w="71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C41559" w:rsidRPr="000777CD" w:rsidRDefault="009C1C6A">
            <w:pPr>
              <w:rPr>
                <w:rFonts w:asciiTheme="minorEastAsia" w:hAnsiTheme="minorEastAsia" w:cs="仿宋"/>
                <w:szCs w:val="21"/>
              </w:rPr>
            </w:pPr>
            <w:r w:rsidRPr="000777CD">
              <w:rPr>
                <w:rFonts w:asciiTheme="minorEastAsia" w:hAnsiTheme="minorEastAsia" w:cs="仿宋" w:hint="eastAsia"/>
              </w:rPr>
              <w:t>本科及以上</w:t>
            </w:r>
          </w:p>
        </w:tc>
        <w:tc>
          <w:tcPr>
            <w:tcW w:w="241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C41559" w:rsidRPr="000777CD" w:rsidRDefault="009C1C6A">
            <w:pPr>
              <w:rPr>
                <w:rFonts w:asciiTheme="minorEastAsia" w:hAnsiTheme="minorEastAsia" w:cs="仿宋"/>
                <w:szCs w:val="21"/>
              </w:rPr>
            </w:pPr>
            <w:r w:rsidRPr="000777CD">
              <w:rPr>
                <w:rFonts w:asciiTheme="minorEastAsia" w:hAnsiTheme="minorEastAsia" w:cs="仿宋" w:hint="eastAsia"/>
              </w:rPr>
              <w:t>身体健康，工作认真负责  耐心细致，年龄35岁以下</w:t>
            </w:r>
          </w:p>
        </w:tc>
        <w:tc>
          <w:tcPr>
            <w:tcW w:w="2416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C41559" w:rsidRPr="000777CD" w:rsidRDefault="009C1C6A">
            <w:pPr>
              <w:jc w:val="left"/>
              <w:rPr>
                <w:rFonts w:asciiTheme="minorEastAsia" w:hAnsiTheme="minorEastAsia" w:cs="仿宋"/>
                <w:szCs w:val="21"/>
              </w:rPr>
            </w:pPr>
            <w:r w:rsidRPr="000777CD">
              <w:rPr>
                <w:rFonts w:asciiTheme="minorEastAsia" w:hAnsiTheme="minorEastAsia" w:cs="仿宋" w:hint="eastAsia"/>
                <w:color w:val="333333"/>
                <w:szCs w:val="21"/>
                <w:shd w:val="clear" w:color="auto" w:fill="FFFFFF"/>
              </w:rPr>
              <w:t>有较强的沟通组织协调能力；</w:t>
            </w:r>
            <w:r w:rsidRPr="000777CD">
              <w:rPr>
                <w:rFonts w:asciiTheme="minorEastAsia" w:hAnsiTheme="minorEastAsia" w:cs="仿宋" w:hint="eastAsia"/>
              </w:rPr>
              <w:t>熟悉计算机信息管理与应用；有良好的语言表达能力和写作能力，有2年以上工作经验者优先。</w:t>
            </w:r>
          </w:p>
        </w:tc>
      </w:tr>
      <w:tr w:rsidR="00C41559" w:rsidRPr="000777CD">
        <w:trPr>
          <w:trHeight w:val="1322"/>
        </w:trPr>
        <w:tc>
          <w:tcPr>
            <w:tcW w:w="14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41559" w:rsidRPr="000777CD" w:rsidRDefault="009C1C6A">
            <w:pPr>
              <w:jc w:val="center"/>
              <w:rPr>
                <w:rFonts w:asciiTheme="minorEastAsia" w:hAnsiTheme="minorEastAsia" w:cs="仿宋"/>
                <w:szCs w:val="21"/>
              </w:rPr>
            </w:pPr>
            <w:r w:rsidRPr="000777CD">
              <w:rPr>
                <w:rFonts w:asciiTheme="minorEastAsia" w:hAnsiTheme="minorEastAsia" w:cs="仿宋" w:hint="eastAsia"/>
              </w:rPr>
              <w:t>水文监测科</w:t>
            </w:r>
          </w:p>
        </w:tc>
        <w:tc>
          <w:tcPr>
            <w:tcW w:w="5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C41559" w:rsidRPr="000777CD" w:rsidRDefault="009C1C6A">
            <w:pPr>
              <w:jc w:val="center"/>
              <w:rPr>
                <w:rFonts w:asciiTheme="minorEastAsia" w:hAnsiTheme="minorEastAsia" w:cs="仿宋"/>
                <w:szCs w:val="21"/>
              </w:rPr>
            </w:pPr>
            <w:r w:rsidRPr="000777CD">
              <w:rPr>
                <w:rFonts w:asciiTheme="minorEastAsia" w:hAnsiTheme="minorEastAsia" w:cs="仿宋" w:hint="eastAsia"/>
              </w:rPr>
              <w:t>2</w:t>
            </w:r>
          </w:p>
        </w:tc>
        <w:tc>
          <w:tcPr>
            <w:tcW w:w="241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C41559" w:rsidRPr="000777CD" w:rsidRDefault="009C1C6A">
            <w:pPr>
              <w:jc w:val="center"/>
              <w:rPr>
                <w:rFonts w:asciiTheme="minorEastAsia" w:hAnsiTheme="minorEastAsia" w:cs="仿宋"/>
                <w:szCs w:val="21"/>
              </w:rPr>
            </w:pPr>
            <w:r w:rsidRPr="000777CD">
              <w:rPr>
                <w:rFonts w:asciiTheme="minorEastAsia" w:hAnsiTheme="minorEastAsia" w:cs="仿宋" w:hint="eastAsia"/>
              </w:rPr>
              <w:t>水文学及水资源、水文与水资源、水文与水资源工程</w:t>
            </w:r>
          </w:p>
        </w:tc>
        <w:tc>
          <w:tcPr>
            <w:tcW w:w="71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C41559" w:rsidRPr="000777CD" w:rsidRDefault="009C1C6A">
            <w:pPr>
              <w:rPr>
                <w:rFonts w:asciiTheme="minorEastAsia" w:hAnsiTheme="minorEastAsia" w:cs="仿宋"/>
                <w:szCs w:val="21"/>
              </w:rPr>
            </w:pPr>
            <w:r w:rsidRPr="000777CD">
              <w:rPr>
                <w:rFonts w:asciiTheme="minorEastAsia" w:hAnsiTheme="minorEastAsia" w:cs="仿宋" w:hint="eastAsia"/>
              </w:rPr>
              <w:t>本科及以上</w:t>
            </w:r>
          </w:p>
        </w:tc>
        <w:tc>
          <w:tcPr>
            <w:tcW w:w="241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C41559" w:rsidRPr="000777CD" w:rsidRDefault="009C1C6A">
            <w:pPr>
              <w:rPr>
                <w:rFonts w:asciiTheme="minorEastAsia" w:hAnsiTheme="minorEastAsia" w:cs="仿宋"/>
                <w:szCs w:val="21"/>
              </w:rPr>
            </w:pPr>
            <w:r w:rsidRPr="000777CD">
              <w:rPr>
                <w:rFonts w:asciiTheme="minorEastAsia" w:hAnsiTheme="minorEastAsia" w:cs="仿宋" w:hint="eastAsia"/>
              </w:rPr>
              <w:t>身体健康，工作认真负责耐心细致，年龄30岁以下</w:t>
            </w:r>
          </w:p>
        </w:tc>
        <w:tc>
          <w:tcPr>
            <w:tcW w:w="2416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C41559" w:rsidRPr="000777CD" w:rsidRDefault="009C1C6A">
            <w:pPr>
              <w:jc w:val="left"/>
              <w:rPr>
                <w:rFonts w:asciiTheme="minorEastAsia" w:hAnsiTheme="minorEastAsia" w:cs="仿宋"/>
                <w:szCs w:val="21"/>
              </w:rPr>
            </w:pPr>
            <w:r w:rsidRPr="000777CD">
              <w:rPr>
                <w:rFonts w:asciiTheme="minorEastAsia" w:hAnsiTheme="minorEastAsia" w:cs="仿宋" w:hint="eastAsia"/>
              </w:rPr>
              <w:t>熟悉计算机操作；具有2年以上水文监测工作经验者优先。</w:t>
            </w:r>
          </w:p>
        </w:tc>
      </w:tr>
      <w:tr w:rsidR="00C41559" w:rsidRPr="000777CD">
        <w:trPr>
          <w:trHeight w:val="1322"/>
        </w:trPr>
        <w:tc>
          <w:tcPr>
            <w:tcW w:w="14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41559" w:rsidRPr="000777CD" w:rsidRDefault="009C1C6A">
            <w:pPr>
              <w:jc w:val="center"/>
              <w:rPr>
                <w:rFonts w:asciiTheme="minorEastAsia" w:hAnsiTheme="minorEastAsia" w:cs="仿宋"/>
              </w:rPr>
            </w:pPr>
            <w:r w:rsidRPr="000777CD">
              <w:rPr>
                <w:rFonts w:asciiTheme="minorEastAsia" w:hAnsiTheme="minorEastAsia" w:cs="仿宋" w:hint="eastAsia"/>
              </w:rPr>
              <w:t>水情水资源科</w:t>
            </w:r>
          </w:p>
        </w:tc>
        <w:tc>
          <w:tcPr>
            <w:tcW w:w="5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C41559" w:rsidRPr="000777CD" w:rsidRDefault="009C1C6A">
            <w:pPr>
              <w:jc w:val="center"/>
              <w:rPr>
                <w:rFonts w:asciiTheme="minorEastAsia" w:hAnsiTheme="minorEastAsia" w:cs="仿宋"/>
              </w:rPr>
            </w:pPr>
            <w:r w:rsidRPr="000777CD">
              <w:rPr>
                <w:rFonts w:asciiTheme="minorEastAsia" w:hAnsiTheme="minorEastAsia" w:cs="仿宋" w:hint="eastAsia"/>
              </w:rPr>
              <w:t>1</w:t>
            </w:r>
          </w:p>
        </w:tc>
        <w:tc>
          <w:tcPr>
            <w:tcW w:w="241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C41559" w:rsidRPr="000777CD" w:rsidRDefault="009C1C6A">
            <w:pPr>
              <w:jc w:val="center"/>
              <w:rPr>
                <w:rFonts w:asciiTheme="minorEastAsia" w:hAnsiTheme="minorEastAsia" w:cs="仿宋"/>
              </w:rPr>
            </w:pPr>
            <w:r w:rsidRPr="000777CD">
              <w:rPr>
                <w:rFonts w:asciiTheme="minorEastAsia" w:hAnsiTheme="minorEastAsia" w:cs="仿宋" w:hint="eastAsia"/>
              </w:rPr>
              <w:t>水文学及水资源、水文与水资源、水文与水资源工程</w:t>
            </w:r>
          </w:p>
        </w:tc>
        <w:tc>
          <w:tcPr>
            <w:tcW w:w="71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C41559" w:rsidRPr="000777CD" w:rsidRDefault="009C1C6A">
            <w:pPr>
              <w:rPr>
                <w:rFonts w:asciiTheme="minorEastAsia" w:hAnsiTheme="minorEastAsia" w:cs="仿宋"/>
              </w:rPr>
            </w:pPr>
            <w:r w:rsidRPr="000777CD">
              <w:rPr>
                <w:rFonts w:asciiTheme="minorEastAsia" w:hAnsiTheme="minorEastAsia" w:cs="仿宋" w:hint="eastAsia"/>
              </w:rPr>
              <w:t>本科及以上</w:t>
            </w:r>
          </w:p>
        </w:tc>
        <w:tc>
          <w:tcPr>
            <w:tcW w:w="241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C41559" w:rsidRPr="000777CD" w:rsidRDefault="009C1C6A">
            <w:pPr>
              <w:rPr>
                <w:rFonts w:asciiTheme="minorEastAsia" w:hAnsiTheme="minorEastAsia" w:cs="仿宋"/>
              </w:rPr>
            </w:pPr>
            <w:r w:rsidRPr="000777CD">
              <w:rPr>
                <w:rFonts w:asciiTheme="minorEastAsia" w:hAnsiTheme="minorEastAsia" w:cs="仿宋" w:hint="eastAsia"/>
              </w:rPr>
              <w:t>身体健康，工作认真负责耐心细致，年龄30岁以下</w:t>
            </w:r>
          </w:p>
        </w:tc>
        <w:tc>
          <w:tcPr>
            <w:tcW w:w="2416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C41559" w:rsidRPr="000777CD" w:rsidRDefault="009C1C6A">
            <w:pPr>
              <w:jc w:val="left"/>
              <w:rPr>
                <w:rFonts w:asciiTheme="minorEastAsia" w:hAnsiTheme="minorEastAsia" w:cs="仿宋"/>
              </w:rPr>
            </w:pPr>
            <w:r w:rsidRPr="000777CD">
              <w:rPr>
                <w:rFonts w:asciiTheme="minorEastAsia" w:hAnsiTheme="minorEastAsia" w:cs="仿宋" w:hint="eastAsia"/>
              </w:rPr>
              <w:t>熟悉计算机操作；具有2年以上水文预报工作经验者优先</w:t>
            </w:r>
          </w:p>
        </w:tc>
      </w:tr>
      <w:tr w:rsidR="00C41559" w:rsidRPr="000777CD">
        <w:trPr>
          <w:trHeight w:val="1322"/>
        </w:trPr>
        <w:tc>
          <w:tcPr>
            <w:tcW w:w="14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41559" w:rsidRPr="000777CD" w:rsidRDefault="009C1C6A">
            <w:pPr>
              <w:jc w:val="center"/>
              <w:rPr>
                <w:rFonts w:asciiTheme="minorEastAsia" w:hAnsiTheme="minorEastAsia" w:cs="仿宋"/>
              </w:rPr>
            </w:pPr>
            <w:r w:rsidRPr="000777CD">
              <w:rPr>
                <w:rFonts w:asciiTheme="minorEastAsia" w:hAnsiTheme="minorEastAsia" w:cs="仿宋" w:hint="eastAsia"/>
              </w:rPr>
              <w:t>技术信息科</w:t>
            </w:r>
          </w:p>
        </w:tc>
        <w:tc>
          <w:tcPr>
            <w:tcW w:w="5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C41559" w:rsidRPr="000777CD" w:rsidRDefault="009C1C6A">
            <w:pPr>
              <w:jc w:val="center"/>
              <w:rPr>
                <w:rFonts w:asciiTheme="minorEastAsia" w:hAnsiTheme="minorEastAsia" w:cs="仿宋"/>
              </w:rPr>
            </w:pPr>
            <w:r w:rsidRPr="000777CD">
              <w:rPr>
                <w:rFonts w:asciiTheme="minorEastAsia" w:hAnsiTheme="minorEastAsia" w:cs="仿宋" w:hint="eastAsia"/>
              </w:rPr>
              <w:t>1</w:t>
            </w:r>
          </w:p>
        </w:tc>
        <w:tc>
          <w:tcPr>
            <w:tcW w:w="241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C41559" w:rsidRPr="000777CD" w:rsidRDefault="009C1C6A">
            <w:pPr>
              <w:jc w:val="center"/>
              <w:rPr>
                <w:rFonts w:asciiTheme="minorEastAsia" w:hAnsiTheme="minorEastAsia" w:cs="仿宋"/>
              </w:rPr>
            </w:pPr>
            <w:r w:rsidRPr="000777CD">
              <w:rPr>
                <w:rFonts w:asciiTheme="minorEastAsia" w:hAnsiTheme="minorEastAsia" w:cs="仿宋" w:hint="eastAsia"/>
              </w:rPr>
              <w:t>计算机网络工程；计算机网络信息技术</w:t>
            </w:r>
          </w:p>
        </w:tc>
        <w:tc>
          <w:tcPr>
            <w:tcW w:w="71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C41559" w:rsidRPr="000777CD" w:rsidRDefault="009C1C6A">
            <w:pPr>
              <w:rPr>
                <w:rFonts w:asciiTheme="minorEastAsia" w:hAnsiTheme="minorEastAsia" w:cs="仿宋"/>
              </w:rPr>
            </w:pPr>
            <w:r w:rsidRPr="000777CD">
              <w:rPr>
                <w:rFonts w:asciiTheme="minorEastAsia" w:hAnsiTheme="minorEastAsia" w:cs="仿宋" w:hint="eastAsia"/>
              </w:rPr>
              <w:t>本科及以上</w:t>
            </w:r>
          </w:p>
        </w:tc>
        <w:tc>
          <w:tcPr>
            <w:tcW w:w="241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C41559" w:rsidRPr="000777CD" w:rsidRDefault="009C1C6A">
            <w:pPr>
              <w:rPr>
                <w:rFonts w:asciiTheme="minorEastAsia" w:hAnsiTheme="minorEastAsia" w:cs="仿宋"/>
              </w:rPr>
            </w:pPr>
            <w:r w:rsidRPr="000777CD">
              <w:rPr>
                <w:rFonts w:asciiTheme="minorEastAsia" w:hAnsiTheme="minorEastAsia" w:cs="仿宋" w:hint="eastAsia"/>
              </w:rPr>
              <w:t>身体健康，工作认真负责耐心细致，年龄35岁以下</w:t>
            </w:r>
          </w:p>
        </w:tc>
        <w:tc>
          <w:tcPr>
            <w:tcW w:w="2416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C41559" w:rsidRPr="000777CD" w:rsidRDefault="009C1C6A">
            <w:pPr>
              <w:jc w:val="left"/>
              <w:rPr>
                <w:rFonts w:asciiTheme="minorEastAsia" w:hAnsiTheme="minorEastAsia" w:cs="仿宋"/>
              </w:rPr>
            </w:pPr>
            <w:r w:rsidRPr="000777CD">
              <w:rPr>
                <w:rFonts w:asciiTheme="minorEastAsia" w:hAnsiTheme="minorEastAsia" w:cs="仿宋" w:hint="eastAsia"/>
                <w:color w:val="494949"/>
                <w:szCs w:val="21"/>
                <w:shd w:val="clear" w:color="auto" w:fill="FFFFFF"/>
              </w:rPr>
              <w:t>熟练掌握计算机软硬件的安装、调试、维护和开发工作；</w:t>
            </w:r>
            <w:r w:rsidRPr="000777CD">
              <w:rPr>
                <w:rFonts w:asciiTheme="minorEastAsia" w:hAnsiTheme="minorEastAsia" w:cs="仿宋" w:hint="eastAsia"/>
                <w:szCs w:val="21"/>
              </w:rPr>
              <w:t>具有2年以上数据信息平台搭建工作经验者优先。</w:t>
            </w:r>
          </w:p>
        </w:tc>
      </w:tr>
      <w:tr w:rsidR="00C41559" w:rsidRPr="000777CD">
        <w:trPr>
          <w:trHeight w:val="1322"/>
        </w:trPr>
        <w:tc>
          <w:tcPr>
            <w:tcW w:w="14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41559" w:rsidRPr="000777CD" w:rsidRDefault="009C1C6A">
            <w:pPr>
              <w:jc w:val="center"/>
              <w:rPr>
                <w:rFonts w:asciiTheme="minorEastAsia" w:hAnsiTheme="minorEastAsia" w:cs="仿宋"/>
              </w:rPr>
            </w:pPr>
            <w:r w:rsidRPr="000777CD">
              <w:rPr>
                <w:rFonts w:asciiTheme="minorEastAsia" w:hAnsiTheme="minorEastAsia" w:cs="仿宋" w:hint="eastAsia"/>
              </w:rPr>
              <w:t>南盘江上游中心站</w:t>
            </w:r>
          </w:p>
        </w:tc>
        <w:tc>
          <w:tcPr>
            <w:tcW w:w="5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C41559" w:rsidRPr="000777CD" w:rsidRDefault="009C1C6A">
            <w:pPr>
              <w:jc w:val="center"/>
              <w:rPr>
                <w:rFonts w:asciiTheme="minorEastAsia" w:hAnsiTheme="minorEastAsia" w:cs="仿宋"/>
              </w:rPr>
            </w:pPr>
            <w:r w:rsidRPr="000777CD">
              <w:rPr>
                <w:rFonts w:asciiTheme="minorEastAsia" w:hAnsiTheme="minorEastAsia" w:cs="仿宋" w:hint="eastAsia"/>
              </w:rPr>
              <w:t>2</w:t>
            </w:r>
          </w:p>
        </w:tc>
        <w:tc>
          <w:tcPr>
            <w:tcW w:w="241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C41559" w:rsidRPr="000777CD" w:rsidRDefault="009C1C6A">
            <w:pPr>
              <w:jc w:val="center"/>
              <w:rPr>
                <w:rFonts w:asciiTheme="minorEastAsia" w:hAnsiTheme="minorEastAsia" w:cs="仿宋"/>
              </w:rPr>
            </w:pPr>
            <w:r w:rsidRPr="000777CD">
              <w:rPr>
                <w:rFonts w:asciiTheme="minorEastAsia" w:hAnsiTheme="minorEastAsia" w:cs="仿宋" w:hint="eastAsia"/>
              </w:rPr>
              <w:t>水文学及水资源、水文与水资源、水文与水资源工程、水文与水资源利用、计算机信息管理</w:t>
            </w:r>
          </w:p>
        </w:tc>
        <w:tc>
          <w:tcPr>
            <w:tcW w:w="71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C41559" w:rsidRPr="000777CD" w:rsidRDefault="009C1C6A">
            <w:pPr>
              <w:rPr>
                <w:rFonts w:asciiTheme="minorEastAsia" w:hAnsiTheme="minorEastAsia" w:cs="仿宋"/>
              </w:rPr>
            </w:pPr>
            <w:r w:rsidRPr="000777CD">
              <w:rPr>
                <w:rFonts w:asciiTheme="minorEastAsia" w:hAnsiTheme="minorEastAsia" w:cs="仿宋" w:hint="eastAsia"/>
              </w:rPr>
              <w:t>大专及以上</w:t>
            </w:r>
          </w:p>
        </w:tc>
        <w:tc>
          <w:tcPr>
            <w:tcW w:w="241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C41559" w:rsidRPr="000777CD" w:rsidRDefault="009C1C6A">
            <w:pPr>
              <w:rPr>
                <w:rFonts w:asciiTheme="minorEastAsia" w:hAnsiTheme="minorEastAsia" w:cs="仿宋"/>
              </w:rPr>
            </w:pPr>
            <w:r w:rsidRPr="000777CD">
              <w:rPr>
                <w:rFonts w:asciiTheme="minorEastAsia" w:hAnsiTheme="minorEastAsia" w:cs="仿宋" w:hint="eastAsia"/>
              </w:rPr>
              <w:t>身体健康，工作认真负责耐心细致，年龄35岁以下</w:t>
            </w:r>
          </w:p>
        </w:tc>
        <w:tc>
          <w:tcPr>
            <w:tcW w:w="2416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C41559" w:rsidRPr="000777CD" w:rsidRDefault="009C1C6A">
            <w:pPr>
              <w:jc w:val="left"/>
              <w:rPr>
                <w:rFonts w:asciiTheme="minorEastAsia" w:hAnsiTheme="minorEastAsia" w:cs="仿宋"/>
              </w:rPr>
            </w:pPr>
            <w:r w:rsidRPr="000777CD">
              <w:rPr>
                <w:rFonts w:asciiTheme="minorEastAsia" w:hAnsiTheme="minorEastAsia" w:cs="仿宋" w:hint="eastAsia"/>
              </w:rPr>
              <w:t>熟悉计算机操作；具有2年以上水文监测工作经验者优先。</w:t>
            </w:r>
          </w:p>
        </w:tc>
      </w:tr>
    </w:tbl>
    <w:p w:rsidR="00C41559" w:rsidRPr="000777CD" w:rsidRDefault="00C41559" w:rsidP="00DF0A0E">
      <w:pPr>
        <w:jc w:val="left"/>
        <w:rPr>
          <w:rFonts w:asciiTheme="minorEastAsia" w:hAnsiTheme="minorEastAsia"/>
          <w:sz w:val="32"/>
          <w:szCs w:val="32"/>
        </w:rPr>
      </w:pPr>
    </w:p>
    <w:sectPr w:rsidR="00C41559" w:rsidRPr="000777CD" w:rsidSect="00C41559">
      <w:pgSz w:w="11906" w:h="16838"/>
      <w:pgMar w:top="1157" w:right="1689" w:bottom="1157" w:left="168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796" w:rsidRDefault="00C90796" w:rsidP="000777CD">
      <w:r>
        <w:separator/>
      </w:r>
    </w:p>
  </w:endnote>
  <w:endnote w:type="continuationSeparator" w:id="0">
    <w:p w:rsidR="00C90796" w:rsidRDefault="00C90796" w:rsidP="0007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796" w:rsidRDefault="00C90796" w:rsidP="000777CD">
      <w:r>
        <w:separator/>
      </w:r>
    </w:p>
  </w:footnote>
  <w:footnote w:type="continuationSeparator" w:id="0">
    <w:p w:rsidR="00C90796" w:rsidRDefault="00C90796" w:rsidP="00077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91057"/>
    <w:multiLevelType w:val="singleLevel"/>
    <w:tmpl w:val="59891057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96"/>
    <w:rsid w:val="00054B82"/>
    <w:rsid w:val="000777CD"/>
    <w:rsid w:val="000A420F"/>
    <w:rsid w:val="000E18A6"/>
    <w:rsid w:val="0012430F"/>
    <w:rsid w:val="002F46A7"/>
    <w:rsid w:val="00327CB4"/>
    <w:rsid w:val="003F024E"/>
    <w:rsid w:val="00421C71"/>
    <w:rsid w:val="004D0BCA"/>
    <w:rsid w:val="004D3C2F"/>
    <w:rsid w:val="004F5733"/>
    <w:rsid w:val="005938F8"/>
    <w:rsid w:val="005A0F7E"/>
    <w:rsid w:val="006705A3"/>
    <w:rsid w:val="00677A39"/>
    <w:rsid w:val="00723F09"/>
    <w:rsid w:val="007668F2"/>
    <w:rsid w:val="00767E1E"/>
    <w:rsid w:val="00771C3D"/>
    <w:rsid w:val="007F23CD"/>
    <w:rsid w:val="007F6E2C"/>
    <w:rsid w:val="00822877"/>
    <w:rsid w:val="0091200A"/>
    <w:rsid w:val="00980D32"/>
    <w:rsid w:val="009C1C6A"/>
    <w:rsid w:val="009C4B31"/>
    <w:rsid w:val="009D543A"/>
    <w:rsid w:val="00A8471B"/>
    <w:rsid w:val="00AB2A8E"/>
    <w:rsid w:val="00AC1D9C"/>
    <w:rsid w:val="00BB0675"/>
    <w:rsid w:val="00BE1F5E"/>
    <w:rsid w:val="00C3181C"/>
    <w:rsid w:val="00C37540"/>
    <w:rsid w:val="00C41559"/>
    <w:rsid w:val="00C765EC"/>
    <w:rsid w:val="00C90796"/>
    <w:rsid w:val="00D3182C"/>
    <w:rsid w:val="00DB5E96"/>
    <w:rsid w:val="00DC0FD3"/>
    <w:rsid w:val="00DF0A0E"/>
    <w:rsid w:val="00E039E5"/>
    <w:rsid w:val="00E10CC1"/>
    <w:rsid w:val="00E8553F"/>
    <w:rsid w:val="00F869D3"/>
    <w:rsid w:val="0B761A01"/>
    <w:rsid w:val="10043EB5"/>
    <w:rsid w:val="25025308"/>
    <w:rsid w:val="34EE2BD1"/>
    <w:rsid w:val="398E683B"/>
    <w:rsid w:val="4A2654D2"/>
    <w:rsid w:val="4CA6236F"/>
    <w:rsid w:val="4DAF2317"/>
    <w:rsid w:val="63042974"/>
    <w:rsid w:val="73593C2B"/>
    <w:rsid w:val="7F6B5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5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C4155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C41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41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C415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C41559"/>
    <w:rPr>
      <w:b/>
      <w:bCs/>
    </w:rPr>
  </w:style>
  <w:style w:type="character" w:styleId="a8">
    <w:name w:val="Hyperlink"/>
    <w:basedOn w:val="a0"/>
    <w:uiPriority w:val="99"/>
    <w:unhideWhenUsed/>
    <w:qFormat/>
    <w:rsid w:val="00C41559"/>
    <w:rPr>
      <w:color w:val="222222"/>
      <w:u w:val="none"/>
    </w:rPr>
  </w:style>
  <w:style w:type="character" w:customStyle="1" w:styleId="time1">
    <w:name w:val="time1"/>
    <w:basedOn w:val="a0"/>
    <w:qFormat/>
    <w:rsid w:val="00C41559"/>
    <w:rPr>
      <w:color w:val="999999"/>
    </w:rPr>
  </w:style>
  <w:style w:type="character" w:customStyle="1" w:styleId="Char1">
    <w:name w:val="页眉 Char"/>
    <w:basedOn w:val="a0"/>
    <w:link w:val="a5"/>
    <w:uiPriority w:val="99"/>
    <w:semiHidden/>
    <w:qFormat/>
    <w:rsid w:val="00C4155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C4155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C41559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5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C4155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C41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41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C415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C41559"/>
    <w:rPr>
      <w:b/>
      <w:bCs/>
    </w:rPr>
  </w:style>
  <w:style w:type="character" w:styleId="a8">
    <w:name w:val="Hyperlink"/>
    <w:basedOn w:val="a0"/>
    <w:uiPriority w:val="99"/>
    <w:unhideWhenUsed/>
    <w:qFormat/>
    <w:rsid w:val="00C41559"/>
    <w:rPr>
      <w:color w:val="222222"/>
      <w:u w:val="none"/>
    </w:rPr>
  </w:style>
  <w:style w:type="character" w:customStyle="1" w:styleId="time1">
    <w:name w:val="time1"/>
    <w:basedOn w:val="a0"/>
    <w:qFormat/>
    <w:rsid w:val="00C41559"/>
    <w:rPr>
      <w:color w:val="999999"/>
    </w:rPr>
  </w:style>
  <w:style w:type="character" w:customStyle="1" w:styleId="Char1">
    <w:name w:val="页眉 Char"/>
    <w:basedOn w:val="a0"/>
    <w:link w:val="a5"/>
    <w:uiPriority w:val="99"/>
    <w:semiHidden/>
    <w:qFormat/>
    <w:rsid w:val="00C4155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C4155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C4155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>Sky123.Org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孟令武</dc:creator>
  <cp:lastModifiedBy>UI</cp:lastModifiedBy>
  <cp:revision>2</cp:revision>
  <cp:lastPrinted>2017-08-08T02:57:00Z</cp:lastPrinted>
  <dcterms:created xsi:type="dcterms:W3CDTF">2017-08-08T09:15:00Z</dcterms:created>
  <dcterms:modified xsi:type="dcterms:W3CDTF">2017-08-08T09:15:00Z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