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微软简标宋" w:hAnsi="方正小标宋简体" w:eastAsia="微软简标宋" w:cs="方正小标宋简体"/>
          <w:sz w:val="44"/>
          <w:szCs w:val="44"/>
        </w:rPr>
      </w:pPr>
      <w:r>
        <w:rPr>
          <w:rFonts w:hint="eastAsia" w:ascii="微软简标宋" w:hAnsi="方正小标宋简体" w:eastAsia="微软简标宋" w:cs="方正小标宋简体"/>
          <w:sz w:val="44"/>
          <w:szCs w:val="44"/>
        </w:rPr>
        <w:t>2017年度日照市岚山区海洋与渔业局</w:t>
      </w:r>
    </w:p>
    <w:p>
      <w:pPr>
        <w:spacing w:line="560" w:lineRule="exact"/>
        <w:jc w:val="center"/>
        <w:rPr>
          <w:rFonts w:ascii="微软简标宋" w:hAnsi="方正小标宋简体" w:eastAsia="微软简标宋" w:cs="方正小标宋简体"/>
          <w:sz w:val="44"/>
          <w:szCs w:val="44"/>
        </w:rPr>
      </w:pPr>
      <w:r>
        <w:rPr>
          <w:rFonts w:hint="eastAsia" w:ascii="微软简标宋" w:hAnsi="方正小标宋简体" w:eastAsia="微软简标宋" w:cs="方正小标宋简体"/>
          <w:sz w:val="44"/>
          <w:szCs w:val="44"/>
        </w:rPr>
        <w:t>执法船、消防船船员公开招聘人员计划表</w:t>
      </w:r>
    </w:p>
    <w:tbl>
      <w:tblPr>
        <w:tblStyle w:val="9"/>
        <w:tblpPr w:leftFromText="180" w:rightFromText="180" w:vertAnchor="text" w:horzAnchor="page" w:tblpX="1452" w:tblpY="222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510"/>
        <w:gridCol w:w="1030"/>
        <w:gridCol w:w="1819"/>
        <w:gridCol w:w="1954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宋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sz w:val="22"/>
                <w:szCs w:val="22"/>
              </w:rPr>
              <w:t>序号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宋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sz w:val="22"/>
                <w:szCs w:val="22"/>
              </w:rPr>
              <w:t>岗位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宋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sz w:val="22"/>
                <w:szCs w:val="22"/>
              </w:rPr>
              <w:t>数量</w:t>
            </w:r>
          </w:p>
        </w:tc>
        <w:tc>
          <w:tcPr>
            <w:tcW w:w="181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宋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sz w:val="22"/>
                <w:szCs w:val="22"/>
              </w:rPr>
              <w:t>学历</w:t>
            </w: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宋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sz w:val="22"/>
                <w:szCs w:val="22"/>
              </w:rPr>
              <w:t>持证要求</w:t>
            </w:r>
          </w:p>
        </w:tc>
        <w:tc>
          <w:tcPr>
            <w:tcW w:w="18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宋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船长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1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高中（中专）及以上</w:t>
            </w: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沿海三等船长及以上</w:t>
            </w:r>
          </w:p>
        </w:tc>
        <w:tc>
          <w:tcPr>
            <w:tcW w:w="18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6600元/月（缴纳五险含单位承担部分）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sz w:val="18"/>
                <w:szCs w:val="18"/>
              </w:rPr>
              <w:t>2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船副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1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高中（中专）及以上</w:t>
            </w: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沿海三等船长或二级等副以上</w:t>
            </w:r>
          </w:p>
        </w:tc>
        <w:tc>
          <w:tcPr>
            <w:tcW w:w="18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  <w:t>4</w:t>
            </w: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6</w:t>
            </w:r>
            <w:r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  <w:t>00</w:t>
            </w: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元</w:t>
            </w:r>
            <w:r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（缴纳五险含单位承担部分）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sz w:val="18"/>
                <w:szCs w:val="18"/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助理船副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1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高中（中专）及以上</w:t>
            </w: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沿海三等三副或四等大副以上</w:t>
            </w:r>
          </w:p>
        </w:tc>
        <w:tc>
          <w:tcPr>
            <w:tcW w:w="18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440</w:t>
            </w:r>
            <w:r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元</w:t>
            </w:r>
            <w:r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（缴纳五险含单位承担部分）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sz w:val="18"/>
                <w:szCs w:val="18"/>
              </w:rPr>
              <w:t>4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轮机长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1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高中（中专）及以上</w:t>
            </w: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沿海二等轮机长及以上</w:t>
            </w:r>
          </w:p>
        </w:tc>
        <w:tc>
          <w:tcPr>
            <w:tcW w:w="18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4200元</w:t>
            </w:r>
            <w:r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（缴纳五险含单位承担部分）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61" w:hRule="atLeast"/>
        </w:trPr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sz w:val="18"/>
                <w:szCs w:val="18"/>
              </w:rPr>
              <w:t>5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大管轮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1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高中（中专）及以上</w:t>
            </w: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沿海二等大管轮及以上</w:t>
            </w:r>
          </w:p>
        </w:tc>
        <w:tc>
          <w:tcPr>
            <w:tcW w:w="18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  <w:t>3</w:t>
            </w: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800元</w:t>
            </w:r>
            <w:r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（缴纳五险含单位承担部分）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sz w:val="18"/>
                <w:szCs w:val="18"/>
              </w:rPr>
              <w:t>6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值班机工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1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高中（中专）及以上</w:t>
            </w: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750KW以上值班机工及以上</w:t>
            </w:r>
          </w:p>
        </w:tc>
        <w:tc>
          <w:tcPr>
            <w:tcW w:w="18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  <w:t>3</w:t>
            </w: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6</w:t>
            </w:r>
            <w:r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  <w:t>00</w:t>
            </w: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元</w:t>
            </w:r>
            <w:r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（缴纳五险含单位承担部分）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sz w:val="18"/>
                <w:szCs w:val="18"/>
              </w:rPr>
              <w:t>7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水手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1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高中（中专）及以上</w:t>
            </w: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黑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持有普通船员证书</w:t>
            </w:r>
          </w:p>
        </w:tc>
        <w:tc>
          <w:tcPr>
            <w:tcW w:w="18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  <w:t>3</w:t>
            </w: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6</w:t>
            </w:r>
            <w:r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  <w:t>00</w:t>
            </w: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元</w:t>
            </w:r>
            <w:r>
              <w:rPr>
                <w:rFonts w:ascii="仿宋_GB2312" w:hAnsi="黑体" w:eastAsia="仿宋_GB2312" w:cs="宋体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18"/>
                <w:szCs w:val="18"/>
              </w:rPr>
              <w:t>（缴纳五险含单位承担部分）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sz w:val="18"/>
                <w:szCs w:val="18"/>
              </w:rPr>
              <w:t>合计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sz w:val="18"/>
                <w:szCs w:val="18"/>
              </w:rPr>
              <w:t xml:space="preserve"> 12</w:t>
            </w:r>
          </w:p>
        </w:tc>
        <w:tc>
          <w:tcPr>
            <w:tcW w:w="181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color w:val="323232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400918"/>
    </w:sdtPr>
    <w:sdtContent>
      <w:p>
        <w:pPr>
          <w:pStyle w:val="4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C76B48"/>
    <w:rsid w:val="00016AD0"/>
    <w:rsid w:val="00075830"/>
    <w:rsid w:val="00127789"/>
    <w:rsid w:val="00160D58"/>
    <w:rsid w:val="001B3AFF"/>
    <w:rsid w:val="0022093B"/>
    <w:rsid w:val="002A2E45"/>
    <w:rsid w:val="002E73F7"/>
    <w:rsid w:val="00364E9E"/>
    <w:rsid w:val="0037322B"/>
    <w:rsid w:val="003932D5"/>
    <w:rsid w:val="004222AB"/>
    <w:rsid w:val="00461730"/>
    <w:rsid w:val="005C5CD4"/>
    <w:rsid w:val="005F08CE"/>
    <w:rsid w:val="0064734B"/>
    <w:rsid w:val="006848C6"/>
    <w:rsid w:val="007C1F0E"/>
    <w:rsid w:val="007C7AAF"/>
    <w:rsid w:val="007E2DC1"/>
    <w:rsid w:val="00866990"/>
    <w:rsid w:val="0090167B"/>
    <w:rsid w:val="0096139A"/>
    <w:rsid w:val="009B1934"/>
    <w:rsid w:val="009B5FAE"/>
    <w:rsid w:val="009F634C"/>
    <w:rsid w:val="00AA6789"/>
    <w:rsid w:val="00AD4510"/>
    <w:rsid w:val="00AF6532"/>
    <w:rsid w:val="00B014F9"/>
    <w:rsid w:val="00B5377A"/>
    <w:rsid w:val="00BC7614"/>
    <w:rsid w:val="00BE024A"/>
    <w:rsid w:val="00C4536A"/>
    <w:rsid w:val="00D12520"/>
    <w:rsid w:val="00DF22E5"/>
    <w:rsid w:val="00E809D3"/>
    <w:rsid w:val="00F02DF3"/>
    <w:rsid w:val="00F1123C"/>
    <w:rsid w:val="00F20CB7"/>
    <w:rsid w:val="00FD3F75"/>
    <w:rsid w:val="0B601FBE"/>
    <w:rsid w:val="0C9715AA"/>
    <w:rsid w:val="0F82132B"/>
    <w:rsid w:val="1AD00D37"/>
    <w:rsid w:val="1FFC2097"/>
    <w:rsid w:val="24DF6F46"/>
    <w:rsid w:val="25E62482"/>
    <w:rsid w:val="2D805A7D"/>
    <w:rsid w:val="2F0B3BE3"/>
    <w:rsid w:val="46166FC9"/>
    <w:rsid w:val="47D714A3"/>
    <w:rsid w:val="4BC447A3"/>
    <w:rsid w:val="4BFA073F"/>
    <w:rsid w:val="4CC76B48"/>
    <w:rsid w:val="4EA327D2"/>
    <w:rsid w:val="5A8F2712"/>
    <w:rsid w:val="5EC626E6"/>
    <w:rsid w:val="65174990"/>
    <w:rsid w:val="74F15024"/>
    <w:rsid w:val="7AB3211B"/>
    <w:rsid w:val="7B5346C0"/>
    <w:rsid w:val="7F6704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rFonts w:hint="default" w:ascii="Arial" w:hAnsi="Arial" w:cs="Arial"/>
      <w:color w:val="000000"/>
      <w:sz w:val="14"/>
      <w:szCs w:val="14"/>
      <w:u w:val="none"/>
    </w:rPr>
  </w:style>
  <w:style w:type="character" w:customStyle="1" w:styleId="10">
    <w:name w:val="日期 Char"/>
    <w:basedOn w:val="7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46B80B-9285-4B6D-9C2D-81537FBD4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499</Words>
  <Characters>2847</Characters>
  <Lines>23</Lines>
  <Paragraphs>6</Paragraphs>
  <TotalTime>0</TotalTime>
  <ScaleCrop>false</ScaleCrop>
  <LinksUpToDate>false</LinksUpToDate>
  <CharactersWithSpaces>3340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2017-07-17T03:09:00Z</dcterms:created>
  <dc:creator>Administrator</dc:creator>
  <cp:lastModifiedBy>dell</cp:lastModifiedBy>
  <cp:lastPrinted>2017-08-09T00:56:00Z</cp:lastPrinted>
  <dcterms:modified xsi:type="dcterms:W3CDTF">2017-08-09T09:35:48Z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