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Style w:val="3"/>
          <w:rFonts w:hint="eastAsia" w:ascii="仿宋_GB2312" w:hAnsi="宋体" w:eastAsia="仿宋_GB2312" w:cs="楷体"/>
          <w:b w:val="0"/>
          <w:bCs w:val="0"/>
          <w:sz w:val="32"/>
          <w:szCs w:val="32"/>
        </w:rPr>
      </w:pPr>
      <w:r>
        <w:rPr>
          <w:rStyle w:val="3"/>
          <w:rFonts w:hint="eastAsia" w:ascii="仿宋_GB2312" w:hAnsi="宋体" w:eastAsia="仿宋_GB2312" w:cs="楷体"/>
          <w:b w:val="0"/>
          <w:bCs w:val="0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b/>
          <w:sz w:val="28"/>
          <w:szCs w:val="28"/>
        </w:rPr>
      </w:pPr>
      <w:r>
        <w:rPr>
          <w:rStyle w:val="3"/>
          <w:rFonts w:hint="eastAsia" w:ascii="宋体" w:hAnsi="宋体" w:cs="楷体"/>
          <w:bCs w:val="0"/>
          <w:sz w:val="44"/>
          <w:szCs w:val="44"/>
        </w:rPr>
        <w:t>个人简历表</w:t>
      </w:r>
    </w:p>
    <w:p>
      <w:pPr>
        <w:spacing w:line="500" w:lineRule="exact"/>
        <w:ind w:right="280" w:firstLine="2520" w:firstLineChars="900"/>
        <w:jc w:val="right"/>
        <w:rPr>
          <w:rStyle w:val="4"/>
          <w:rFonts w:hint="eastAsia" w:ascii="仿宋_GB2312" w:eastAsia="仿宋_GB2312"/>
        </w:rPr>
      </w:pPr>
      <w:r>
        <w:rPr>
          <w:rFonts w:hint="eastAsia" w:ascii="仿宋_GB2312" w:hAnsi="宋体" w:eastAsia="仿宋_GB2312"/>
          <w:sz w:val="28"/>
          <w:szCs w:val="28"/>
        </w:rPr>
        <w:t>填表时间：    年  月  日</w:t>
      </w:r>
    </w:p>
    <w:tbl>
      <w:tblPr>
        <w:tblStyle w:val="5"/>
        <w:tblW w:w="88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858"/>
        <w:gridCol w:w="320"/>
        <w:gridCol w:w="559"/>
        <w:gridCol w:w="683"/>
        <w:gridCol w:w="238"/>
        <w:gridCol w:w="900"/>
        <w:gridCol w:w="720"/>
        <w:gridCol w:w="530"/>
        <w:gridCol w:w="1450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78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8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50" w:type="dxa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tcBorders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tcBorders>
              <w:lef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38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取得专业技术资格</w:t>
            </w:r>
          </w:p>
        </w:tc>
        <w:tc>
          <w:tcPr>
            <w:tcW w:w="1450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vMerge w:val="continue"/>
            <w:tcBorders>
              <w:top w:val="dotDotDash" w:color="auto" w:sz="0" w:space="0"/>
              <w:left w:val="single" w:color="auto" w:sz="4" w:space="0"/>
              <w:bottom w:val="single" w:color="auto" w:sz="0" w:space="0"/>
              <w:right w:val="singl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83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1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毕院校及专业</w:t>
            </w:r>
          </w:p>
        </w:tc>
        <w:tc>
          <w:tcPr>
            <w:tcW w:w="3396" w:type="dxa"/>
            <w:gridSpan w:val="3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117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38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家庭详细地址</w:t>
            </w:r>
          </w:p>
        </w:tc>
        <w:tc>
          <w:tcPr>
            <w:tcW w:w="6496" w:type="dxa"/>
            <w:gridSpan w:val="8"/>
            <w:vAlign w:val="center"/>
          </w:tcPr>
          <w:p>
            <w:pPr>
              <w:ind w:firstLine="840" w:firstLineChars="4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7674" w:type="dxa"/>
            <w:gridSpan w:val="1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674" w:type="dxa"/>
            <w:gridSpan w:val="10"/>
            <w:vAlign w:val="center"/>
          </w:tcPr>
          <w:p>
            <w:pPr>
              <w:ind w:firstLine="420" w:firstLineChars="200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209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</w:t>
            </w:r>
          </w:p>
        </w:tc>
        <w:tc>
          <w:tcPr>
            <w:tcW w:w="7674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7674" w:type="dxa"/>
            <w:gridSpan w:val="1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本人承诺以上情况属实，如有虚假，一经查实，不予聘用。</w:t>
            </w:r>
          </w:p>
          <w:p>
            <w:pPr>
              <w:spacing w:line="360" w:lineRule="auto"/>
              <w:ind w:firstLine="4935" w:firstLineChars="235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签名：</w:t>
            </w:r>
            <w:r>
              <w:rPr>
                <w:rFonts w:ascii="宋体" w:hAnsi="宋体"/>
                <w:bCs/>
              </w:rPr>
              <w:t xml:space="preserve"> 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</w:rPr>
            </w:pPr>
            <w:r>
              <w:rPr>
                <w:rFonts w:ascii="宋体" w:hAnsi="宋体"/>
                <w:bCs/>
              </w:rPr>
              <w:t xml:space="preserve">                                            </w:t>
            </w:r>
            <w:r>
              <w:rPr>
                <w:rFonts w:hint="eastAsia" w:ascii="宋体" w:hAnsi="宋体"/>
                <w:bCs/>
              </w:rPr>
              <w:t xml:space="preserve">   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年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月</w:t>
            </w:r>
            <w:r>
              <w:rPr>
                <w:rFonts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 xml:space="preserve">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character" w:styleId="4">
    <w:name w:val="Emphasis"/>
    <w:basedOn w:val="2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2017-08-14T09:25:56Z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