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0C" w:rsidRPr="00172C0C" w:rsidRDefault="00172C0C" w:rsidP="00172C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72C0C" w:rsidRPr="00172C0C" w:rsidRDefault="00172C0C" w:rsidP="00172C0C">
      <w:pPr>
        <w:widowControl/>
        <w:spacing w:before="100" w:beforeAutospacing="1" w:after="100" w:afterAutospacing="1"/>
        <w:ind w:firstLine="64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2C0C">
        <w:rPr>
          <w:rFonts w:ascii="宋体" w:eastAsia="宋体" w:hAnsi="宋体" w:cs="宋体"/>
          <w:b/>
          <w:bCs/>
          <w:kern w:val="0"/>
          <w:sz w:val="24"/>
          <w:szCs w:val="24"/>
        </w:rPr>
        <w:t>拟录用参照公务员法管理机关（单位）工作人员名单（第二批）</w:t>
      </w:r>
      <w:r w:rsidRPr="00172C0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121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840"/>
        <w:gridCol w:w="1875"/>
        <w:gridCol w:w="1005"/>
        <w:gridCol w:w="2910"/>
        <w:gridCol w:w="1020"/>
        <w:gridCol w:w="1020"/>
        <w:gridCol w:w="2325"/>
      </w:tblGrid>
      <w:tr w:rsidR="00172C0C" w:rsidRPr="00172C0C" w:rsidTr="00172C0C">
        <w:trPr>
          <w:trHeight w:val="930"/>
          <w:tblCellSpacing w:w="0" w:type="dxa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拟招录职位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所在工作单位或毕业院校</w:t>
            </w: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2C0C" w:rsidRPr="00172C0C" w:rsidTr="00172C0C">
        <w:trPr>
          <w:trHeight w:val="915"/>
          <w:tblCellSpacing w:w="0" w:type="dxa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王晓玲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999040303430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大学 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>汕头市社会保险基金管理局金平分局养老待遇</w:t>
            </w:r>
            <w:proofErr w:type="gramStart"/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>核发股科员</w:t>
            </w:r>
            <w:proofErr w:type="gramEnd"/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57.46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77.12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汕头市澄海农村信用合作联社湾头信用社 </w:t>
            </w:r>
          </w:p>
        </w:tc>
      </w:tr>
      <w:tr w:rsidR="00172C0C" w:rsidRPr="00172C0C" w:rsidTr="00172C0C">
        <w:trPr>
          <w:trHeight w:val="915"/>
          <w:tblCellSpacing w:w="0" w:type="dxa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蔡倩蓉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999040803827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大学 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汕头市社会保险基金管理局濠江分局办公室科员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56.02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80.32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广州大学 </w:t>
            </w:r>
          </w:p>
        </w:tc>
      </w:tr>
      <w:tr w:rsidR="00172C0C" w:rsidRPr="00172C0C" w:rsidTr="00172C0C">
        <w:trPr>
          <w:trHeight w:val="915"/>
          <w:tblCellSpacing w:w="0" w:type="dxa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 </w:t>
            </w:r>
            <w:proofErr w:type="gramStart"/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>娟</w:t>
            </w:r>
            <w:proofErr w:type="gramEnd"/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999040400714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大学 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>汕头市社会保险基金管理局潮南分局待遇</w:t>
            </w:r>
            <w:proofErr w:type="gramStart"/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>核发股科员</w:t>
            </w:r>
            <w:proofErr w:type="gramEnd"/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60.26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81.8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0C" w:rsidRPr="00172C0C" w:rsidRDefault="00172C0C" w:rsidP="00172C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湖南女子学院 </w:t>
            </w:r>
          </w:p>
        </w:tc>
      </w:tr>
    </w:tbl>
    <w:p w:rsidR="00DA5F4F" w:rsidRPr="00172C0C" w:rsidRDefault="00DA5F4F" w:rsidP="00172C0C">
      <w:bookmarkStart w:id="0" w:name="_GoBack"/>
      <w:bookmarkEnd w:id="0"/>
    </w:p>
    <w:sectPr w:rsidR="00DA5F4F" w:rsidRPr="00172C0C" w:rsidSect="00172C0C">
      <w:headerReference w:type="default" r:id="rId7"/>
      <w:footerReference w:type="even" r:id="rId8"/>
      <w:footerReference w:type="default" r:id="rId9"/>
      <w:pgSz w:w="16840" w:h="11907" w:orient="landscape"/>
      <w:pgMar w:top="1418" w:right="1418" w:bottom="1418" w:left="1588" w:header="851" w:footer="1134" w:gutter="0"/>
      <w:cols w:space="720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83" w:rsidRDefault="00A07683">
      <w:r>
        <w:separator/>
      </w:r>
    </w:p>
  </w:endnote>
  <w:endnote w:type="continuationSeparator" w:id="0">
    <w:p w:rsidR="00A07683" w:rsidRDefault="00A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ED" w:rsidRDefault="00DA5F4F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B53ED" w:rsidRDefault="00EB53E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ED" w:rsidRDefault="00DA5F4F">
    <w:pPr>
      <w:pStyle w:val="a6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sz w:val="24"/>
      </w:rPr>
      <w:fldChar w:fldCharType="separate"/>
    </w:r>
    <w:r w:rsidR="00172C0C">
      <w:rPr>
        <w:rStyle w:val="a3"/>
        <w:noProof/>
        <w:sz w:val="24"/>
      </w:rPr>
      <w:t>1</w:t>
    </w:r>
    <w:r>
      <w:rPr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EB53ED" w:rsidRDefault="00EB53ED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83" w:rsidRDefault="00A07683">
      <w:r>
        <w:separator/>
      </w:r>
    </w:p>
  </w:footnote>
  <w:footnote w:type="continuationSeparator" w:id="0">
    <w:p w:rsidR="00A07683" w:rsidRDefault="00A0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ED" w:rsidRDefault="00EB53E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19F1"/>
    <w:rsid w:val="00172A27"/>
    <w:rsid w:val="00172C0C"/>
    <w:rsid w:val="002F34C2"/>
    <w:rsid w:val="00323347"/>
    <w:rsid w:val="003350A2"/>
    <w:rsid w:val="003576F5"/>
    <w:rsid w:val="007F42EC"/>
    <w:rsid w:val="00952EA3"/>
    <w:rsid w:val="009D2217"/>
    <w:rsid w:val="009E48C9"/>
    <w:rsid w:val="00A07683"/>
    <w:rsid w:val="00BA725D"/>
    <w:rsid w:val="00C47417"/>
    <w:rsid w:val="00C5021E"/>
    <w:rsid w:val="00CE6B57"/>
    <w:rsid w:val="00DA5F4F"/>
    <w:rsid w:val="00DB4B12"/>
    <w:rsid w:val="00E13A22"/>
    <w:rsid w:val="00E43D81"/>
    <w:rsid w:val="00E5467D"/>
    <w:rsid w:val="00EB53ED"/>
    <w:rsid w:val="00EF4569"/>
    <w:rsid w:val="1A6A5BAC"/>
    <w:rsid w:val="20C91694"/>
    <w:rsid w:val="26444656"/>
    <w:rsid w:val="41131181"/>
    <w:rsid w:val="46D5388A"/>
    <w:rsid w:val="4B170A42"/>
    <w:rsid w:val="4DB04E83"/>
    <w:rsid w:val="5C025303"/>
    <w:rsid w:val="7F7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rFonts w:eastAsia="仿宋_GB2312"/>
      <w:kern w:val="2"/>
      <w:sz w:val="18"/>
      <w:szCs w:val="18"/>
    </w:rPr>
  </w:style>
  <w:style w:type="paragraph" w:styleId="a5">
    <w:name w:val="Body Text Indent"/>
    <w:basedOn w:val="a"/>
    <w:pPr>
      <w:ind w:left="105"/>
    </w:pPr>
    <w:rPr>
      <w:rFonts w:eastAsia="宋体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Pr>
      <w:sz w:val="30"/>
      <w:szCs w:val="18"/>
    </w:rPr>
  </w:style>
  <w:style w:type="paragraph" w:customStyle="1" w:styleId="Char0">
    <w:name w:val="Char"/>
    <w:basedOn w:val="a"/>
    <w:pPr>
      <w:widowControl/>
      <w:spacing w:line="400" w:lineRule="exact"/>
      <w:ind w:firstLine="482"/>
    </w:pPr>
    <w:rPr>
      <w:rFonts w:eastAsia="宋体"/>
      <w:sz w:val="21"/>
    </w:rPr>
  </w:style>
  <w:style w:type="paragraph" w:styleId="a8">
    <w:name w:val="Normal (Web)"/>
    <w:basedOn w:val="a"/>
    <w:uiPriority w:val="99"/>
    <w:unhideWhenUsed/>
    <w:rsid w:val="0017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72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Sernbarc</cp:lastModifiedBy>
  <cp:revision>3</cp:revision>
  <cp:lastPrinted>2017-08-23T02:22:00Z</cp:lastPrinted>
  <dcterms:created xsi:type="dcterms:W3CDTF">2017-08-23T02:25:00Z</dcterms:created>
  <dcterms:modified xsi:type="dcterms:W3CDTF">2017-08-28T05:11:00Z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