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lang w:eastAsia="zh-CN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eastAsia="zh-CN"/>
        </w:rPr>
        <w:t>交警大队招聘辅警人员报名表</w:t>
      </w:r>
      <w:bookmarkEnd w:id="0"/>
    </w:p>
    <w:tbl>
      <w:tblPr>
        <w:tblStyle w:val="4"/>
        <w:tblpPr w:leftFromText="180" w:rightFromText="180" w:vertAnchor="text" w:horzAnchor="page" w:tblpX="1867" w:tblpY="593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05"/>
        <w:gridCol w:w="1380"/>
        <w:gridCol w:w="1080"/>
        <w:gridCol w:w="1434"/>
        <w:gridCol w:w="1650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0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性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0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籍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贯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文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化程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度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是（否）党、团员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身份证号码</w:t>
            </w:r>
          </w:p>
        </w:tc>
        <w:tc>
          <w:tcPr>
            <w:tcW w:w="38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户口所在地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特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长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身高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驾证准驾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是（否）有政法部门工作经历</w:t>
            </w:r>
          </w:p>
        </w:tc>
        <w:tc>
          <w:tcPr>
            <w:tcW w:w="25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是（否）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退伍军人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家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庭住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址</w:t>
            </w:r>
          </w:p>
        </w:tc>
        <w:tc>
          <w:tcPr>
            <w:tcW w:w="399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</w:trPr>
        <w:tc>
          <w:tcPr>
            <w:tcW w:w="991" w:type="dxa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leftChars="0" w:right="113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个人简历</w:t>
            </w:r>
          </w:p>
        </w:tc>
        <w:tc>
          <w:tcPr>
            <w:tcW w:w="753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7" w:hRule="atLeast"/>
        </w:trPr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家庭主要成员情况</w:t>
            </w:r>
          </w:p>
        </w:tc>
        <w:tc>
          <w:tcPr>
            <w:tcW w:w="753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</w:trPr>
        <w:tc>
          <w:tcPr>
            <w:tcW w:w="991" w:type="dxa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leftChars="0" w:right="113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自我推荐</w:t>
            </w:r>
          </w:p>
        </w:tc>
        <w:tc>
          <w:tcPr>
            <w:tcW w:w="753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textAlignment w:val="auto"/>
        <w:outlineLvl w:val="9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E1258B"/>
    <w:rsid w:val="21E125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2017-08-23T02:25:00Z</dcterms:created>
  <dc:creator>Administrator</dc:creator>
  <cp:lastModifiedBy>Administrator</cp:lastModifiedBy>
  <dcterms:modified xsi:type="dcterms:W3CDTF">2017-08-23T02:45:23Z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