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E2E" w:rsidRDefault="00AC57F9" w:rsidP="00AC57F9">
      <w:pPr>
        <w:ind w:firstLineChars="550" w:firstLine="2508"/>
        <w:rPr>
          <w:rFonts w:ascii="方正小标宋简体" w:eastAsia="方正小标宋简体" w:hAnsi="宋体" w:hint="eastAsia"/>
          <w:bCs/>
          <w:color w:val="000000"/>
          <w:spacing w:val="8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宋体" w:hint="eastAsia"/>
          <w:bCs/>
          <w:color w:val="000000"/>
          <w:spacing w:val="8"/>
          <w:sz w:val="44"/>
          <w:szCs w:val="44"/>
        </w:rPr>
        <w:t>交通路线图</w:t>
      </w:r>
    </w:p>
    <w:p w:rsidR="00033AD0" w:rsidRDefault="00AC57F9">
      <w:pPr>
        <w:rPr>
          <w:rFonts w:ascii="方正小标宋简体" w:eastAsia="方正小标宋简体" w:hAnsi="宋体" w:hint="eastAsia"/>
          <w:bCs/>
          <w:color w:val="000000"/>
          <w:spacing w:val="8"/>
          <w:sz w:val="44"/>
          <w:szCs w:val="44"/>
        </w:rPr>
      </w:pPr>
      <w:r>
        <w:rPr>
          <w:rFonts w:ascii="方正小标宋简体" w:eastAsia="方正小标宋简体" w:hAnsi="宋体" w:hint="eastAsia"/>
          <w:bCs/>
          <w:noProof/>
          <w:color w:val="000000"/>
          <w:spacing w:val="8"/>
          <w:sz w:val="44"/>
          <w:szCs w:val="44"/>
        </w:rPr>
        <w:drawing>
          <wp:inline distT="0" distB="0" distL="0" distR="0">
            <wp:extent cx="5274310" cy="273113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AD0" w:rsidRDefault="00033AD0" w:rsidP="00033AD0">
      <w:pPr>
        <w:spacing w:line="594" w:lineRule="exact"/>
        <w:rPr>
          <w:rFonts w:ascii="??????" w:eastAsia="Times New Roman"/>
          <w:sz w:val="32"/>
          <w:szCs w:val="32"/>
        </w:rPr>
      </w:pPr>
      <w:r>
        <w:rPr>
          <w:rFonts w:ascii="??????" w:eastAsia="Times New Roman"/>
          <w:sz w:val="32"/>
          <w:szCs w:val="32"/>
        </w:rPr>
        <w:t>珠海出入境检验检疫</w:t>
      </w:r>
      <w:r>
        <w:rPr>
          <w:rFonts w:ascii="??????" w:hint="eastAsia"/>
          <w:sz w:val="32"/>
          <w:szCs w:val="32"/>
        </w:rPr>
        <w:t>局技术中心</w:t>
      </w:r>
      <w:r>
        <w:rPr>
          <w:rFonts w:ascii="??????" w:eastAsia="Times New Roman"/>
          <w:sz w:val="32"/>
          <w:szCs w:val="32"/>
        </w:rPr>
        <w:t>地址：广东省珠海市银桦路</w:t>
      </w:r>
      <w:r>
        <w:rPr>
          <w:rFonts w:ascii="??????" w:eastAsia="Times New Roman"/>
          <w:sz w:val="32"/>
          <w:szCs w:val="32"/>
        </w:rPr>
        <w:t>501</w:t>
      </w:r>
      <w:r>
        <w:rPr>
          <w:rFonts w:ascii="??????" w:eastAsia="Times New Roman"/>
          <w:sz w:val="32"/>
          <w:szCs w:val="32"/>
        </w:rPr>
        <w:t>号</w:t>
      </w:r>
    </w:p>
    <w:p w:rsidR="00033AD0" w:rsidRDefault="00033AD0" w:rsidP="00033AD0">
      <w:r>
        <w:rPr>
          <w:rFonts w:ascii="??????" w:eastAsia="Times New Roman"/>
          <w:sz w:val="32"/>
          <w:szCs w:val="32"/>
        </w:rPr>
        <w:t>乘车参考：珠海市内乘坐</w:t>
      </w:r>
      <w:r>
        <w:rPr>
          <w:rFonts w:ascii="??????" w:eastAsia="Times New Roman"/>
          <w:sz w:val="32"/>
          <w:szCs w:val="32"/>
        </w:rPr>
        <w:t>33</w:t>
      </w:r>
      <w:r>
        <w:rPr>
          <w:rFonts w:ascii="??????" w:eastAsia="Times New Roman"/>
          <w:sz w:val="32"/>
          <w:szCs w:val="32"/>
        </w:rPr>
        <w:t>路公交车到香华东站下；或乘坐</w:t>
      </w:r>
      <w:r>
        <w:rPr>
          <w:rFonts w:ascii="??????" w:eastAsia="Times New Roman"/>
          <w:sz w:val="32"/>
          <w:szCs w:val="32"/>
        </w:rPr>
        <w:t>7</w:t>
      </w:r>
      <w:r>
        <w:rPr>
          <w:rFonts w:ascii="??????" w:eastAsia="Times New Roman"/>
          <w:sz w:val="32"/>
          <w:szCs w:val="32"/>
        </w:rPr>
        <w:t>、</w:t>
      </w:r>
      <w:r>
        <w:rPr>
          <w:rFonts w:ascii="??????" w:eastAsia="Times New Roman"/>
          <w:sz w:val="32"/>
          <w:szCs w:val="32"/>
        </w:rPr>
        <w:t>9</w:t>
      </w:r>
      <w:r>
        <w:rPr>
          <w:rFonts w:ascii="??????" w:eastAsia="Times New Roman"/>
          <w:sz w:val="32"/>
          <w:szCs w:val="32"/>
        </w:rPr>
        <w:t>路公交车到电视台北门站下；或乘坐</w:t>
      </w:r>
      <w:r>
        <w:rPr>
          <w:rFonts w:ascii="??????" w:eastAsia="Times New Roman"/>
          <w:sz w:val="32"/>
          <w:szCs w:val="32"/>
        </w:rPr>
        <w:t>18</w:t>
      </w:r>
      <w:r>
        <w:rPr>
          <w:rFonts w:ascii="??????" w:eastAsia="Times New Roman"/>
          <w:sz w:val="32"/>
          <w:szCs w:val="32"/>
        </w:rPr>
        <w:t>、</w:t>
      </w:r>
      <w:r>
        <w:rPr>
          <w:rFonts w:ascii="??????" w:eastAsia="Times New Roman"/>
          <w:sz w:val="32"/>
          <w:szCs w:val="32"/>
        </w:rPr>
        <w:t>23</w:t>
      </w:r>
      <w:r>
        <w:rPr>
          <w:rFonts w:ascii="??????" w:eastAsia="Times New Roman"/>
          <w:sz w:val="32"/>
          <w:szCs w:val="32"/>
        </w:rPr>
        <w:t>、</w:t>
      </w:r>
      <w:r>
        <w:rPr>
          <w:rFonts w:ascii="??????" w:eastAsia="Times New Roman"/>
          <w:sz w:val="32"/>
          <w:szCs w:val="32"/>
        </w:rPr>
        <w:t>26</w:t>
      </w:r>
      <w:r>
        <w:rPr>
          <w:rFonts w:ascii="??????" w:eastAsia="Times New Roman"/>
          <w:sz w:val="32"/>
          <w:szCs w:val="32"/>
        </w:rPr>
        <w:t>、</w:t>
      </w:r>
      <w:r>
        <w:rPr>
          <w:rFonts w:ascii="??????" w:eastAsia="Times New Roman"/>
          <w:sz w:val="32"/>
          <w:szCs w:val="32"/>
        </w:rPr>
        <w:t>99</w:t>
      </w:r>
      <w:r>
        <w:rPr>
          <w:rFonts w:ascii="??????" w:eastAsia="Times New Roman"/>
          <w:sz w:val="32"/>
          <w:szCs w:val="32"/>
        </w:rPr>
        <w:t>、</w:t>
      </w:r>
      <w:r>
        <w:rPr>
          <w:rFonts w:ascii="??????" w:eastAsia="Times New Roman"/>
          <w:sz w:val="32"/>
          <w:szCs w:val="32"/>
        </w:rPr>
        <w:t>K2</w:t>
      </w:r>
      <w:r>
        <w:rPr>
          <w:rFonts w:ascii="??????" w:eastAsia="Times New Roman"/>
          <w:sz w:val="32"/>
          <w:szCs w:val="32"/>
        </w:rPr>
        <w:t>、</w:t>
      </w:r>
      <w:r>
        <w:rPr>
          <w:rFonts w:ascii="??????" w:eastAsia="Times New Roman"/>
          <w:sz w:val="32"/>
          <w:szCs w:val="32"/>
        </w:rPr>
        <w:t>K11</w:t>
      </w:r>
      <w:r>
        <w:rPr>
          <w:rFonts w:ascii="??????" w:eastAsia="Times New Roman"/>
          <w:sz w:val="32"/>
          <w:szCs w:val="32"/>
        </w:rPr>
        <w:t>路公交车到金桦花园站下。</w:t>
      </w:r>
    </w:p>
    <w:sectPr w:rsidR="00033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533" w:rsidRDefault="00027533" w:rsidP="00033AD0">
      <w:r>
        <w:separator/>
      </w:r>
    </w:p>
  </w:endnote>
  <w:endnote w:type="continuationSeparator" w:id="0">
    <w:p w:rsidR="00027533" w:rsidRDefault="00027533" w:rsidP="00033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???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533" w:rsidRDefault="00027533" w:rsidP="00033AD0">
      <w:r>
        <w:separator/>
      </w:r>
    </w:p>
  </w:footnote>
  <w:footnote w:type="continuationSeparator" w:id="0">
    <w:p w:rsidR="00027533" w:rsidRDefault="00027533" w:rsidP="00033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737"/>
    <w:rsid w:val="00027533"/>
    <w:rsid w:val="00033AD0"/>
    <w:rsid w:val="00597737"/>
    <w:rsid w:val="00AC57F9"/>
    <w:rsid w:val="00F0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3A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3A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3A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3AD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C57F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C57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3A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3A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3A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3AD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C57F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C57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2017-09-13T02:16:00Z</dcterms:created>
  <dcterms:modified xsi:type="dcterms:W3CDTF">2017-09-13T02:18:00Z</dcterms:modified>
</cp:coreProperties>
</file>