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网上报名操作指南</w:t>
      </w:r>
    </w:p>
    <w:p>
      <w:p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第一步：进入报名网站——</w:t>
      </w:r>
      <w:r>
        <w:rPr>
          <w:rFonts w:hint="eastAsia"/>
          <w:sz w:val="24"/>
          <w:szCs w:val="24"/>
          <w:lang w:eastAsia="zh-CN"/>
        </w:rPr>
        <w:t>亮途招聘网：</w:t>
      </w:r>
      <w:r>
        <w:rPr>
          <w:rFonts w:hint="eastAsia"/>
          <w:color w:val="FF0000"/>
          <w:sz w:val="24"/>
          <w:szCs w:val="24"/>
          <w:lang w:val="en-US" w:eastAsia="zh-CN"/>
        </w:rPr>
        <w:t>www.ytliangtu.com</w:t>
      </w:r>
    </w:p>
    <w:p>
      <w:p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第二步：点击“</w:t>
      </w:r>
      <w:r>
        <w:rPr>
          <w:rFonts w:hint="eastAsia"/>
          <w:color w:val="FF0000"/>
          <w:sz w:val="24"/>
          <w:szCs w:val="24"/>
          <w:lang w:val="en-US" w:eastAsia="zh-CN"/>
        </w:rPr>
        <w:t>个人注册</w:t>
      </w:r>
      <w:r>
        <w:rPr>
          <w:rFonts w:hint="eastAsia"/>
          <w:sz w:val="24"/>
          <w:szCs w:val="24"/>
          <w:lang w:val="en-US" w:eastAsia="zh-CN"/>
        </w:rPr>
        <w:t>”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5494020" cy="1780540"/>
            <wp:effectExtent l="0" t="0" r="11430" b="10160"/>
            <wp:docPr id="2" name="图片 2" descr="C:\Users\lenovo\Desktop\新建文件夹 (2)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新建文件夹 (2)\1.jpg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第三步：填写简历并保存。（如下图）</w:t>
      </w:r>
    </w:p>
    <w:p>
      <w:pPr>
        <w:rPr>
          <w:rFonts w:hint="eastAsia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简历名称统一格式为：</w:t>
      </w:r>
      <w:r>
        <w:rPr>
          <w:rFonts w:hint="eastAsia"/>
          <w:color w:val="FF0000"/>
          <w:sz w:val="24"/>
          <w:szCs w:val="24"/>
          <w:lang w:eastAsia="zh-CN"/>
        </w:rPr>
        <w:t>岗位—</w:t>
      </w:r>
      <w:r>
        <w:rPr>
          <w:rFonts w:hint="eastAsia"/>
          <w:color w:val="FF0000"/>
          <w:sz w:val="24"/>
          <w:szCs w:val="24"/>
          <w:lang w:val="en-US" w:eastAsia="zh-CN"/>
        </w:rPr>
        <w:t>单位名称</w:t>
      </w:r>
      <w:r>
        <w:rPr>
          <w:rFonts w:hint="eastAsia"/>
          <w:color w:val="FF0000"/>
          <w:sz w:val="24"/>
          <w:szCs w:val="24"/>
          <w:highlight w:val="yellow"/>
          <w:lang w:val="en-US" w:eastAsia="zh-CN"/>
        </w:rPr>
        <w:t>（完全按照岗位需求表里原称填写，否则无效）</w:t>
      </w:r>
    </w:p>
    <w:p>
      <w:p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从事行业选择   </w:t>
      </w:r>
      <w:r>
        <w:rPr>
          <w:rFonts w:hint="eastAsia"/>
          <w:color w:val="FF0000"/>
          <w:sz w:val="24"/>
          <w:szCs w:val="24"/>
          <w:lang w:val="en-US" w:eastAsia="zh-CN"/>
        </w:rPr>
        <w:t>公务员/翻译/其他</w:t>
      </w:r>
    </w:p>
    <w:p>
      <w:pPr>
        <w:jc w:val="left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期望职位选择   </w:t>
      </w:r>
      <w:r>
        <w:rPr>
          <w:rFonts w:hint="eastAsia"/>
          <w:color w:val="FF0000"/>
          <w:sz w:val="24"/>
          <w:szCs w:val="24"/>
          <w:lang w:val="en-US" w:eastAsia="zh-CN"/>
        </w:rPr>
        <w:t>公务员/翻译/其他—其他—其他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其他信息按个人情况如实填写。</w:t>
      </w:r>
    </w:p>
    <w:p>
      <w:pPr>
        <w:jc w:val="lef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269230" cy="4777740"/>
            <wp:effectExtent l="0" t="0" r="7620" b="3810"/>
            <wp:docPr id="3" name="图片 3" descr="制作简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制作简历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443865</wp:posOffset>
            </wp:positionV>
            <wp:extent cx="5260340" cy="1995170"/>
            <wp:effectExtent l="0" t="0" r="16510" b="5080"/>
            <wp:wrapTopAndBottom/>
            <wp:docPr id="6" name="图片 6" descr="创建成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创建成功"/>
                    <pic:cNvPicPr>
                      <a:picLocks noChangeAspect="1"/>
                    </pic:cNvPicPr>
                  </pic:nvPicPr>
                  <pic:blipFill>
                    <a:blip r:embed="rId6"/>
                    <a:srcRect b="15899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 w:val="24"/>
          <w:szCs w:val="24"/>
          <w:lang w:val="en-US" w:eastAsia="zh-CN"/>
        </w:rPr>
        <w:t>第四步：简历创建成功后，点击下方“</w:t>
      </w:r>
      <w:r>
        <w:rPr>
          <w:rFonts w:hint="eastAsia"/>
          <w:color w:val="FF0000"/>
          <w:sz w:val="24"/>
          <w:szCs w:val="24"/>
          <w:lang w:val="en-US" w:eastAsia="zh-CN"/>
        </w:rPr>
        <w:t>工作经历</w:t>
      </w:r>
      <w:r>
        <w:rPr>
          <w:rFonts w:hint="eastAsia"/>
          <w:color w:val="auto"/>
          <w:sz w:val="24"/>
          <w:szCs w:val="24"/>
          <w:lang w:val="en-US" w:eastAsia="zh-CN"/>
        </w:rPr>
        <w:t>”按钮，填写工作经历，教育经历，职业技能，其他信息，完善个人信息并上传头像。（如下图）</w:t>
      </w:r>
    </w:p>
    <w:p>
      <w:pPr>
        <w:jc w:val="left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注意：</w:t>
      </w:r>
    </w:p>
    <w:p>
      <w:pPr>
        <w:jc w:val="lef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1.</w:t>
      </w:r>
      <w:r>
        <w:rPr>
          <w:rFonts w:hint="eastAsia"/>
          <w:color w:val="FF0000"/>
          <w:sz w:val="24"/>
          <w:szCs w:val="24"/>
          <w:lang w:val="en-US" w:eastAsia="zh-CN"/>
        </w:rPr>
        <w:t>工作经历</w:t>
      </w:r>
      <w:r>
        <w:rPr>
          <w:rFonts w:hint="eastAsia"/>
          <w:color w:val="auto"/>
          <w:sz w:val="24"/>
          <w:szCs w:val="24"/>
          <w:lang w:val="en-US" w:eastAsia="zh-CN"/>
        </w:rPr>
        <w:t>，按照实际情况填写，应届毕业生填写“无”，时间选择2017年6月至今</w:t>
      </w:r>
    </w:p>
    <w:p>
      <w:pPr>
        <w:jc w:val="lef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2.</w:t>
      </w:r>
      <w:r>
        <w:rPr>
          <w:rFonts w:hint="eastAsia"/>
          <w:color w:val="FF0000"/>
          <w:sz w:val="24"/>
          <w:szCs w:val="24"/>
          <w:lang w:val="en-US" w:eastAsia="zh-CN"/>
        </w:rPr>
        <w:t>教育经历</w:t>
      </w:r>
      <w:r>
        <w:rPr>
          <w:rFonts w:hint="eastAsia"/>
          <w:color w:val="auto"/>
          <w:sz w:val="24"/>
          <w:szCs w:val="24"/>
          <w:lang w:val="en-US" w:eastAsia="zh-CN"/>
        </w:rPr>
        <w:t>，需从高中开始填写，一直填写至最高学历。学历选择为对应的学历。</w:t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3.</w:t>
      </w:r>
      <w:r>
        <w:rPr>
          <w:rFonts w:hint="eastAsia"/>
          <w:color w:val="FF0000"/>
          <w:sz w:val="24"/>
          <w:szCs w:val="24"/>
          <w:lang w:val="en-US" w:eastAsia="zh-CN"/>
        </w:rPr>
        <w:t>职业技能</w:t>
      </w:r>
      <w:r>
        <w:rPr>
          <w:rFonts w:hint="eastAsia"/>
          <w:color w:val="auto"/>
          <w:sz w:val="24"/>
          <w:szCs w:val="24"/>
          <w:lang w:val="en-US" w:eastAsia="zh-CN"/>
        </w:rPr>
        <w:t>，填写并上传身份证正反面照片、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户口本照片、毕业证、学位证照片以及报考岗位所需要的其他证件照片</w:t>
      </w:r>
      <w:r>
        <w:rPr>
          <w:rFonts w:hint="eastAsia"/>
          <w:color w:val="auto"/>
          <w:sz w:val="24"/>
          <w:szCs w:val="24"/>
          <w:lang w:val="en-US" w:eastAsia="zh-CN"/>
        </w:rPr>
        <w:t>。要求上传的文件清晰可辨，格式支持JPG、PNG，每次只能上传一张。如需上传多张，需要点击添加职业技能继续上传。（如下图）</w:t>
      </w:r>
    </w:p>
    <w:p>
      <w:pPr>
        <w:ind w:firstLine="480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2318385</wp:posOffset>
            </wp:positionV>
            <wp:extent cx="2530475" cy="1685290"/>
            <wp:effectExtent l="0" t="0" r="3175" b="10160"/>
            <wp:wrapSquare wrapText="bothSides"/>
            <wp:docPr id="5" name="图片 5" descr="微信截图_2017061410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1706141016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/>
          <w:color w:val="FF0000"/>
          <w:sz w:val="24"/>
          <w:szCs w:val="2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127000</wp:posOffset>
            </wp:positionV>
            <wp:extent cx="4104640" cy="2052320"/>
            <wp:effectExtent l="0" t="0" r="10160" b="5080"/>
            <wp:wrapTopAndBottom/>
            <wp:docPr id="9" name="图片 9" descr="C:\Users\lenovo\Desktop\d85e968abeb5e95ed29460ec0c328524_20170907092723_44801.jpgd85e968abeb5e95ed29460ec0c328524_20170907092723_44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enovo\Desktop\d85e968abeb5e95ed29460ec0c328524_20170907092723_44801.jpgd85e968abeb5e95ed29460ec0c328524_20170907092723_4480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480"/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ind w:firstLine="480"/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ind w:firstLine="480"/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ind w:firstLine="480"/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ind w:firstLine="480"/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ind w:firstLine="480"/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ind w:firstLine="480"/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ind w:firstLine="480"/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ind w:firstLine="480"/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ind w:firstLine="480"/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ind w:firstLine="480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4.</w:t>
      </w:r>
      <w:r>
        <w:rPr>
          <w:rFonts w:hint="eastAsia"/>
          <w:color w:val="FF0000"/>
          <w:sz w:val="24"/>
          <w:szCs w:val="24"/>
          <w:lang w:val="en-US" w:eastAsia="zh-CN"/>
        </w:rPr>
        <w:t>其他信息</w:t>
      </w:r>
      <w:r>
        <w:rPr>
          <w:rFonts w:hint="eastAsia"/>
          <w:color w:val="auto"/>
          <w:sz w:val="24"/>
          <w:szCs w:val="24"/>
          <w:lang w:val="en-US" w:eastAsia="zh-CN"/>
        </w:rPr>
        <w:t>，填写个人报考岗位。例：会计-XX单位（如下图）</w:t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188595</wp:posOffset>
            </wp:positionV>
            <wp:extent cx="3248660" cy="1383030"/>
            <wp:effectExtent l="0" t="0" r="8890" b="7620"/>
            <wp:wrapSquare wrapText="bothSides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120650</wp:posOffset>
            </wp:positionV>
            <wp:extent cx="3354705" cy="1596390"/>
            <wp:effectExtent l="0" t="0" r="17145" b="3810"/>
            <wp:wrapSquare wrapText="bothSides"/>
            <wp:docPr id="4" name="图片 4" descr="QQ截图2017081815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708181519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</w:t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5.</w:t>
      </w:r>
      <w:r>
        <w:rPr>
          <w:rFonts w:hint="eastAsia"/>
          <w:color w:val="FF0000"/>
          <w:sz w:val="24"/>
          <w:szCs w:val="24"/>
          <w:lang w:val="en-US" w:eastAsia="zh-CN"/>
        </w:rPr>
        <w:t>完善基本信息并更改头像</w:t>
      </w:r>
      <w:r>
        <w:rPr>
          <w:rFonts w:hint="eastAsia"/>
          <w:color w:val="auto"/>
          <w:sz w:val="24"/>
          <w:szCs w:val="24"/>
          <w:lang w:val="en-US" w:eastAsia="zh-CN"/>
        </w:rPr>
        <w:t>。头像照片</w:t>
      </w:r>
      <w:r>
        <w:rPr>
          <w:rFonts w:hint="eastAsia"/>
          <w:color w:val="auto"/>
          <w:sz w:val="24"/>
          <w:szCs w:val="24"/>
          <w:highlight w:val="yellow"/>
          <w:lang w:val="en-US" w:eastAsia="zh-CN"/>
        </w:rPr>
        <w:t>要求是证件照</w:t>
      </w:r>
      <w:r>
        <w:rPr>
          <w:rFonts w:hint="eastAsia"/>
          <w:color w:val="auto"/>
          <w:sz w:val="24"/>
          <w:szCs w:val="24"/>
          <w:lang w:val="en-US" w:eastAsia="zh-CN"/>
        </w:rPr>
        <w:t>，清晰可辨，上传文件支持JPG、JPEG、PNG，文件大小不要超过2M（参考）。</w:t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下图显示的内容为</w:t>
      </w:r>
      <w:r>
        <w:rPr>
          <w:rFonts w:hint="eastAsia"/>
          <w:color w:val="FF0000"/>
          <w:sz w:val="24"/>
          <w:szCs w:val="24"/>
          <w:lang w:val="en-US" w:eastAsia="zh-CN"/>
        </w:rPr>
        <w:t>必填项</w:t>
      </w:r>
      <w:r>
        <w:rPr>
          <w:rFonts w:hint="eastAsia"/>
          <w:color w:val="auto"/>
          <w:sz w:val="24"/>
          <w:szCs w:val="24"/>
          <w:lang w:val="en-US" w:eastAsia="zh-CN"/>
        </w:rPr>
        <w:t>，务必进行填写。（如下图）</w:t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260975" cy="785495"/>
            <wp:effectExtent l="0" t="0" r="15875" b="14605"/>
            <wp:docPr id="10" name="图片 10" descr="C:\Users\lenovo\Desktop\图片2.jp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enovo\Desktop\图片2.jpg图片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267960" cy="999490"/>
            <wp:effectExtent l="0" t="0" r="8890" b="10160"/>
            <wp:docPr id="11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33020</wp:posOffset>
            </wp:positionV>
            <wp:extent cx="5270500" cy="1904365"/>
            <wp:effectExtent l="0" t="0" r="6350" b="635"/>
            <wp:wrapTopAndBottom/>
            <wp:docPr id="20" name="图片 20" descr="微信截图_20170614105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截图_201706141051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yellow"/>
          <w:lang w:val="en-US" w:eastAsia="zh-CN"/>
        </w:rPr>
        <w:t>第五步：</w:t>
      </w:r>
      <w:r>
        <w:rPr>
          <w:rFonts w:hint="eastAsia"/>
          <w:color w:val="FF0000"/>
          <w:sz w:val="24"/>
          <w:szCs w:val="24"/>
          <w:highlight w:val="yellow"/>
          <w:lang w:val="en-US" w:eastAsia="zh-CN"/>
        </w:rPr>
        <w:t>隐私设置，选择为保密</w:t>
      </w:r>
      <w:r>
        <w:rPr>
          <w:rFonts w:hint="eastAsia"/>
          <w:color w:val="auto"/>
          <w:sz w:val="24"/>
          <w:szCs w:val="24"/>
          <w:highlight w:val="yellow"/>
          <w:lang w:val="en-US" w:eastAsia="zh-CN"/>
        </w:rPr>
        <w:t>。（如下图）</w:t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271135" cy="2427605"/>
            <wp:effectExtent l="0" t="0" r="5715" b="10795"/>
            <wp:docPr id="16" name="图片 16" descr="隐私设置保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隐私设置保密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第六步：在个人中心进行账号绑定</w:t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116205</wp:posOffset>
            </wp:positionV>
            <wp:extent cx="5222875" cy="2552700"/>
            <wp:effectExtent l="0" t="0" r="15875" b="0"/>
            <wp:wrapSquare wrapText="bothSides"/>
            <wp:docPr id="15" name="图片 15" descr="C:\Users\lenovo\Desktop\QQ截图20170825085538.jpgQQ截图201708250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lenovo\Desktop\QQ截图20170825085538.jpgQQ截图2017082508553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 w:val="24"/>
          <w:szCs w:val="24"/>
          <w:lang w:val="en-US" w:eastAsia="zh-CN"/>
        </w:rPr>
        <w:t>需要如实填写身份证号码，并进行身份认证（正反面照片合成一张，一次性上传）。</w:t>
      </w:r>
    </w:p>
    <w:p>
      <w:pPr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78105</wp:posOffset>
            </wp:positionV>
            <wp:extent cx="5266690" cy="1450340"/>
            <wp:effectExtent l="0" t="0" r="10160" b="16510"/>
            <wp:wrapSquare wrapText="bothSides"/>
            <wp:docPr id="18" name="图片 18" descr="QQ截图20170825085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QQ截图201708250854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502920</wp:posOffset>
            </wp:positionV>
            <wp:extent cx="5097145" cy="7236460"/>
            <wp:effectExtent l="0" t="0" r="8255" b="2540"/>
            <wp:wrapSquare wrapText="bothSides"/>
            <wp:docPr id="8" name="图片 8" descr="C:\Users\lenovo\Desktop\图片1副本.png图片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enovo\Desktop\图片1副本.png图片1副本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7145" cy="723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  <w:sz w:val="24"/>
          <w:szCs w:val="24"/>
          <w:lang w:val="en-US" w:eastAsia="zh-CN"/>
        </w:rPr>
        <w:t>生成后的简历预览如下图所示：</w:t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第七步：申请职位。</w:t>
      </w:r>
      <w:r>
        <w:rPr>
          <w:rFonts w:hint="eastAsia"/>
          <w:color w:val="auto"/>
          <w:sz w:val="24"/>
          <w:szCs w:val="24"/>
          <w:lang w:val="en-US" w:eastAsia="zh-CN"/>
        </w:rPr>
        <w:t>（如下图）</w:t>
      </w:r>
    </w:p>
    <w:p>
      <w:pPr>
        <w:jc w:val="left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在网站首页点击下面的图片链接，进入岗位申请界面</w:t>
      </w:r>
    </w:p>
    <w:p>
      <w:pPr>
        <w:jc w:val="both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5270500" cy="1737360"/>
            <wp:effectExtent l="0" t="0" r="6350" b="15240"/>
            <wp:docPr id="17" name="图片 17" descr="C:\Users\lenovo\Desktop\新建文件夹 (2)\15.jpg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lenovo\Desktop\新建文件夹 (2)\15.jpg15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5269865" cy="263525"/>
            <wp:effectExtent l="0" t="0" r="6985" b="3175"/>
            <wp:docPr id="1" name="图片 1" descr="C:\Users\lenovo\Desktop\长条1200.jpg长条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长条1200.jpg长条1200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寻找相应职位，点击进入，申请需要报考的职位即可。</w:t>
      </w:r>
    </w:p>
    <w:p>
      <w:pPr>
        <w:jc w:val="both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5273675" cy="1287145"/>
            <wp:effectExtent l="0" t="0" r="3175" b="8255"/>
            <wp:wrapSquare wrapText="bothSides"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第八步：申请职位成功。</w:t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如果报名没有通过审核，企业会以</w:t>
      </w:r>
      <w:r>
        <w:rPr>
          <w:rFonts w:hint="eastAsia"/>
          <w:color w:val="FF0000"/>
          <w:sz w:val="24"/>
          <w:szCs w:val="24"/>
          <w:lang w:val="en-US" w:eastAsia="zh-CN"/>
        </w:rPr>
        <w:t>条件不符</w:t>
      </w:r>
      <w:r>
        <w:rPr>
          <w:rFonts w:hint="eastAsia"/>
          <w:color w:val="auto"/>
          <w:sz w:val="24"/>
          <w:szCs w:val="24"/>
          <w:lang w:val="en-US" w:eastAsia="zh-CN"/>
        </w:rPr>
        <w:t>或</w:t>
      </w:r>
      <w:r>
        <w:rPr>
          <w:rFonts w:hint="eastAsia"/>
          <w:color w:val="FF0000"/>
          <w:sz w:val="24"/>
          <w:szCs w:val="24"/>
          <w:lang w:val="en-US" w:eastAsia="zh-CN"/>
        </w:rPr>
        <w:t>无法联系</w:t>
      </w:r>
      <w:r>
        <w:rPr>
          <w:rFonts w:hint="eastAsia"/>
          <w:color w:val="auto"/>
          <w:sz w:val="24"/>
          <w:szCs w:val="24"/>
          <w:lang w:val="en-US" w:eastAsia="zh-CN"/>
        </w:rPr>
        <w:t>理由，退回报名简历，并且我们会电话通知您，请</w:t>
      </w:r>
      <w:r>
        <w:rPr>
          <w:rFonts w:hint="eastAsia"/>
          <w:color w:val="FF0000"/>
          <w:sz w:val="24"/>
          <w:szCs w:val="24"/>
          <w:lang w:val="en-US" w:eastAsia="zh-CN"/>
        </w:rPr>
        <w:t>务必</w:t>
      </w:r>
      <w:r>
        <w:rPr>
          <w:rFonts w:hint="eastAsia"/>
          <w:color w:val="auto"/>
          <w:sz w:val="24"/>
          <w:szCs w:val="24"/>
          <w:lang w:val="en-US" w:eastAsia="zh-CN"/>
        </w:rPr>
        <w:t>保证手机号码正确并且畅通。</w:t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如果报名被退回，想重新申请此职位，则需在</w:t>
      </w:r>
      <w:r>
        <w:rPr>
          <w:rFonts w:hint="eastAsia"/>
          <w:color w:val="FF0000"/>
          <w:sz w:val="24"/>
          <w:szCs w:val="24"/>
          <w:lang w:val="en-US" w:eastAsia="zh-CN"/>
        </w:rPr>
        <w:t>申请的职位</w:t>
      </w:r>
      <w:r>
        <w:rPr>
          <w:rFonts w:hint="eastAsia"/>
          <w:color w:val="auto"/>
          <w:sz w:val="24"/>
          <w:szCs w:val="24"/>
          <w:lang w:val="en-US" w:eastAsia="zh-CN"/>
        </w:rPr>
        <w:t>界面中删除此条信息，更改好简历，重新投递即可（如下图）。</w:t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5272405" cy="1985645"/>
            <wp:effectExtent l="0" t="0" r="4445" b="14605"/>
            <wp:wrapSquare wrapText="bothSides"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yellow"/>
          <w:lang w:val="en-US" w:eastAsia="zh-CN"/>
        </w:rPr>
        <w:t>第九步：如果想报考多个岗位，请</w:t>
      </w:r>
      <w:r>
        <w:rPr>
          <w:rFonts w:hint="eastAsia"/>
          <w:color w:val="FF0000"/>
          <w:sz w:val="24"/>
          <w:szCs w:val="24"/>
          <w:highlight w:val="yellow"/>
          <w:lang w:val="en-US" w:eastAsia="zh-CN"/>
        </w:rPr>
        <w:t>重新</w:t>
      </w:r>
      <w:r>
        <w:rPr>
          <w:rFonts w:hint="eastAsia"/>
          <w:color w:val="auto"/>
          <w:sz w:val="24"/>
          <w:szCs w:val="24"/>
          <w:highlight w:val="yellow"/>
          <w:lang w:val="en-US" w:eastAsia="zh-CN"/>
        </w:rPr>
        <w:t>创建并填写新的简历，投递至新的职位。否则系统默认为最后一个岗位报考成功，其余已报考岗位均无效。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665B5"/>
    <w:rsid w:val="02DC0A1B"/>
    <w:rsid w:val="031A669F"/>
    <w:rsid w:val="098320E1"/>
    <w:rsid w:val="0B5A3944"/>
    <w:rsid w:val="0DAF002C"/>
    <w:rsid w:val="0DC801D0"/>
    <w:rsid w:val="0EB077A2"/>
    <w:rsid w:val="17584160"/>
    <w:rsid w:val="179C18DE"/>
    <w:rsid w:val="19414C00"/>
    <w:rsid w:val="19E1321A"/>
    <w:rsid w:val="1A6D6BAE"/>
    <w:rsid w:val="1F6E4ADE"/>
    <w:rsid w:val="1FA835B9"/>
    <w:rsid w:val="1FD24DA4"/>
    <w:rsid w:val="268523E6"/>
    <w:rsid w:val="2764379D"/>
    <w:rsid w:val="27AD0C54"/>
    <w:rsid w:val="28CD01B2"/>
    <w:rsid w:val="28E554AD"/>
    <w:rsid w:val="29702895"/>
    <w:rsid w:val="29BA7B53"/>
    <w:rsid w:val="2AEE24B1"/>
    <w:rsid w:val="2B22037C"/>
    <w:rsid w:val="2C3923CD"/>
    <w:rsid w:val="2E31153C"/>
    <w:rsid w:val="2E8A3E9B"/>
    <w:rsid w:val="31463C3D"/>
    <w:rsid w:val="320A7656"/>
    <w:rsid w:val="330204E0"/>
    <w:rsid w:val="360A5DFE"/>
    <w:rsid w:val="36343E75"/>
    <w:rsid w:val="36BB03A0"/>
    <w:rsid w:val="38697EC7"/>
    <w:rsid w:val="39953503"/>
    <w:rsid w:val="399C751C"/>
    <w:rsid w:val="3B477F9D"/>
    <w:rsid w:val="3CB36019"/>
    <w:rsid w:val="3D4604C6"/>
    <w:rsid w:val="3E383552"/>
    <w:rsid w:val="41E50637"/>
    <w:rsid w:val="425A0372"/>
    <w:rsid w:val="42A43780"/>
    <w:rsid w:val="43393282"/>
    <w:rsid w:val="440565AD"/>
    <w:rsid w:val="49B254AE"/>
    <w:rsid w:val="4B5E0086"/>
    <w:rsid w:val="4BB14F5D"/>
    <w:rsid w:val="4D385D03"/>
    <w:rsid w:val="4E9F4342"/>
    <w:rsid w:val="52303099"/>
    <w:rsid w:val="53C84A79"/>
    <w:rsid w:val="56851BF0"/>
    <w:rsid w:val="56F950CB"/>
    <w:rsid w:val="57AC7B74"/>
    <w:rsid w:val="5BB326CF"/>
    <w:rsid w:val="5BBC5DB1"/>
    <w:rsid w:val="5CF324D6"/>
    <w:rsid w:val="5FB64955"/>
    <w:rsid w:val="60BE6F50"/>
    <w:rsid w:val="610A7278"/>
    <w:rsid w:val="61D3564E"/>
    <w:rsid w:val="62935526"/>
    <w:rsid w:val="642617F4"/>
    <w:rsid w:val="644413C0"/>
    <w:rsid w:val="65C060BF"/>
    <w:rsid w:val="66972F07"/>
    <w:rsid w:val="696547E4"/>
    <w:rsid w:val="6AA26291"/>
    <w:rsid w:val="6B11353E"/>
    <w:rsid w:val="6E894A1E"/>
    <w:rsid w:val="6EAB29D4"/>
    <w:rsid w:val="70DF49D0"/>
    <w:rsid w:val="70EC0A34"/>
    <w:rsid w:val="75113E7B"/>
    <w:rsid w:val="75710C0C"/>
    <w:rsid w:val="780008C3"/>
    <w:rsid w:val="788662E6"/>
    <w:rsid w:val="7BAE77D5"/>
    <w:rsid w:val="7DB338E7"/>
    <w:rsid w:val="7EBD7EBC"/>
    <w:rsid w:val="7F477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MyPC</dc:creator>
  <cp:lastModifiedBy>lenovo</cp:lastModifiedBy>
  <dcterms:modified xsi:type="dcterms:W3CDTF">2017-09-21T09:32:05Z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