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D1" w:rsidRDefault="001024D1" w:rsidP="001024D1">
      <w:pPr>
        <w:spacing w:line="660" w:lineRule="exact"/>
        <w:rPr>
          <w:rFonts w:ascii="仿宋_GB2312" w:eastAsia="仿宋_GB2312" w:hAnsi="方正小标宋简体" w:cs="仿宋_GB2312"/>
          <w:sz w:val="32"/>
          <w:szCs w:val="32"/>
        </w:rPr>
      </w:pPr>
      <w:r>
        <w:rPr>
          <w:rFonts w:ascii="仿宋_GB2312" w:eastAsia="仿宋_GB2312" w:hAnsi="方正小标宋简体" w:cs="仿宋_GB2312" w:hint="eastAsia"/>
          <w:sz w:val="32"/>
          <w:szCs w:val="32"/>
        </w:rPr>
        <w:t>附件</w:t>
      </w:r>
      <w:r>
        <w:rPr>
          <w:rFonts w:ascii="仿宋_GB2312" w:eastAsia="仿宋_GB2312" w:hAnsi="方正小标宋简体" w:cs="仿宋_GB2312"/>
          <w:sz w:val="32"/>
          <w:szCs w:val="32"/>
        </w:rPr>
        <w:t>3</w:t>
      </w:r>
    </w:p>
    <w:p w:rsidR="001024D1" w:rsidRDefault="001024D1" w:rsidP="001024D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1024D1" w:rsidRDefault="001024D1" w:rsidP="001024D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1024D1" w:rsidRDefault="001024D1" w:rsidP="001024D1">
      <w:pPr>
        <w:jc w:val="center"/>
        <w:rPr>
          <w:b/>
          <w:bCs/>
          <w:sz w:val="36"/>
          <w:szCs w:val="36"/>
        </w:rPr>
      </w:pPr>
    </w:p>
    <w:p w:rsidR="001024D1" w:rsidRDefault="001024D1" w:rsidP="001024D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一、本人保证符合所报考岗位要求的资格条件。</w:t>
      </w:r>
    </w:p>
    <w:p w:rsidR="001024D1" w:rsidRDefault="001024D1" w:rsidP="001024D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二、本人保证报考时所提供的个人信息、证明文件、证件等相关资料真实、准确、绝无弄虚作假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如因弄虚作假或不符合报名资格条件</w:t>
      </w:r>
      <w:r>
        <w:rPr>
          <w:rFonts w:ascii="仿宋_GB2312" w:eastAsia="仿宋_GB2312" w:hAnsi="宋体" w:cs="仿宋_GB2312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sz w:val="32"/>
          <w:szCs w:val="32"/>
        </w:rPr>
        <w:t>被取消考试或录用资格，本人自愿承担由此产生的一切后果。</w:t>
      </w:r>
    </w:p>
    <w:p w:rsidR="001024D1" w:rsidRDefault="001024D1" w:rsidP="001024D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三、在招聘考试期间，本人承诺保持联系方式畅通，因本人原因，造成无法与本人取得联系，影响本人聘用的，本人自愿承担由此产生的一切后果。</w:t>
      </w:r>
    </w:p>
    <w:p w:rsidR="001024D1" w:rsidRDefault="001024D1" w:rsidP="001024D1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四、如违背以上承诺，本人自愿承担由此而造成的全部后果并承担相应责任。</w:t>
      </w:r>
    </w:p>
    <w:p w:rsidR="001024D1" w:rsidRDefault="001024D1" w:rsidP="001024D1">
      <w:pPr>
        <w:rPr>
          <w:rFonts w:ascii="仿宋_GB2312" w:eastAsia="仿宋_GB2312" w:hAnsi="宋体" w:cs="仿宋_GB2312"/>
          <w:sz w:val="32"/>
          <w:szCs w:val="32"/>
        </w:rPr>
      </w:pPr>
    </w:p>
    <w:p w:rsidR="001024D1" w:rsidRDefault="001024D1" w:rsidP="001024D1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</w:t>
      </w:r>
    </w:p>
    <w:p w:rsidR="001024D1" w:rsidRDefault="001024D1" w:rsidP="001024D1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报考人签字：</w:t>
      </w:r>
    </w:p>
    <w:p w:rsidR="001024D1" w:rsidRDefault="001024D1" w:rsidP="001024D1">
      <w:pPr>
        <w:ind w:firstLineChars="800" w:firstLine="256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2017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1024D1" w:rsidRDefault="001024D1" w:rsidP="001024D1"/>
    <w:p w:rsidR="001024D1" w:rsidRDefault="001024D1" w:rsidP="001024D1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</w:t>
      </w:r>
    </w:p>
    <w:p w:rsidR="004358AB" w:rsidRDefault="004358AB" w:rsidP="00323B43"/>
    <w:sectPr w:rsidR="004358AB">
      <w:headerReference w:type="default" r:id="rId4"/>
      <w:footerReference w:type="default" r:id="rId5"/>
      <w:pgSz w:w="11906" w:h="16838"/>
      <w:pgMar w:top="1247" w:right="1797" w:bottom="1247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6E53">
    <w:pPr>
      <w:pStyle w:val="a3"/>
      <w:framePr w:wrap="auto" w:vAnchor="text" w:hAnchor="margin" w:xAlign="center" w:y="2"/>
      <w:rPr>
        <w:rStyle w:val="a4"/>
        <w:rFonts w:ascii="Times New Roman" w:eastAsia="Times New Roman" w:hAnsi="Times New Roman" w:cs="Times New Roman"/>
      </w:rPr>
    </w:pPr>
    <w:r>
      <w:rPr>
        <w:rStyle w:val="a4"/>
        <w:rFonts w:ascii="Times New Roman" w:hAnsi="Times New Roman" w:cs="Times New Roman"/>
      </w:rPr>
      <w:fldChar w:fldCharType="begin"/>
    </w:r>
    <w:r>
      <w:rPr>
        <w:rStyle w:val="a4"/>
        <w:rFonts w:ascii="Times New Roman" w:hAnsi="Times New Roman" w:cs="Times New Roman"/>
      </w:rPr>
      <w:instrText xml:space="preserve">PAGE  </w:instrText>
    </w:r>
    <w:r>
      <w:rPr>
        <w:rStyle w:val="a4"/>
        <w:rFonts w:ascii="Times New Roman" w:hAnsi="Times New Roman" w:cs="Times New Roman"/>
      </w:rPr>
      <w:fldChar w:fldCharType="separate"/>
    </w:r>
    <w:r w:rsidR="001024D1">
      <w:rPr>
        <w:rStyle w:val="a4"/>
        <w:rFonts w:ascii="Times New Roman" w:hAnsi="Times New Roman" w:cs="Times New Roman"/>
        <w:noProof/>
      </w:rPr>
      <w:t>1</w:t>
    </w:r>
    <w:r>
      <w:rPr>
        <w:rStyle w:val="a4"/>
        <w:rFonts w:ascii="Times New Roman" w:hAnsi="Times New Roman" w:cs="Times New Roman"/>
      </w:rPr>
      <w:fldChar w:fldCharType="end"/>
    </w:r>
  </w:p>
  <w:p w:rsidR="00000000" w:rsidRDefault="002B6E53">
    <w:pPr>
      <w:pStyle w:val="a3"/>
      <w:rPr>
        <w:rFonts w:eastAsia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00000" w:rsidRDefault="002B6E53">
                <w:pPr>
                  <w:snapToGrid w:val="0"/>
                  <w:rPr>
                    <w:rFonts w:eastAsia="Times New Roman" w:cs="Calibri"/>
                    <w:sz w:val="18"/>
                    <w:szCs w:val="18"/>
                  </w:rPr>
                </w:pPr>
                <w:r>
                  <w:rPr>
                    <w:rFonts w:cs="Calibri"/>
                  </w:rPr>
                  <w:fldChar w:fldCharType="begin"/>
                </w:r>
                <w:r>
                  <w:rPr>
                    <w:rFonts w:cs="Calibri"/>
                  </w:rPr>
                  <w:instrText xml:space="preserve"> PAGE  \* MERGEFORMAT </w:instrText>
                </w:r>
                <w:r>
                  <w:rPr>
                    <w:rFonts w:cs="Calibri"/>
                  </w:rPr>
                  <w:fldChar w:fldCharType="separate"/>
                </w:r>
                <w:r w:rsidR="001024D1" w:rsidRPr="001024D1">
                  <w:rPr>
                    <w:rFonts w:cs="Calibri"/>
                    <w:noProof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cs="Calibri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6E53">
    <w:pPr>
      <w:pStyle w:val="a5"/>
      <w:rPr>
        <w:rFonts w:eastAsia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1024D1"/>
    <w:rsid w:val="001024D1"/>
    <w:rsid w:val="002B6E53"/>
    <w:rsid w:val="00323B43"/>
    <w:rsid w:val="003D37D8"/>
    <w:rsid w:val="004358AB"/>
    <w:rsid w:val="008B7726"/>
    <w:rsid w:val="008E7F56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024D1"/>
    <w:pPr>
      <w:widowControl w:val="0"/>
      <w:spacing w:after="0" w:line="240" w:lineRule="auto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unhideWhenUsed/>
    <w:locked/>
    <w:rsid w:val="001024D1"/>
    <w:rPr>
      <w:rFonts w:ascii="Calibri" w:cs="Calibri"/>
      <w:sz w:val="18"/>
      <w:szCs w:val="18"/>
    </w:rPr>
  </w:style>
  <w:style w:type="character" w:styleId="a4">
    <w:name w:val="page number"/>
    <w:basedOn w:val="a0"/>
    <w:uiPriority w:val="99"/>
    <w:unhideWhenUsed/>
    <w:rsid w:val="001024D1"/>
  </w:style>
  <w:style w:type="character" w:customStyle="1" w:styleId="Char0">
    <w:name w:val="页眉 Char"/>
    <w:basedOn w:val="a0"/>
    <w:link w:val="a5"/>
    <w:uiPriority w:val="99"/>
    <w:unhideWhenUsed/>
    <w:locked/>
    <w:rsid w:val="001024D1"/>
    <w:rPr>
      <w:rFonts w:ascii="Calibri" w:cs="Calibr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024D1"/>
    <w:pPr>
      <w:tabs>
        <w:tab w:val="center" w:pos="4153"/>
        <w:tab w:val="right" w:pos="8306"/>
      </w:tabs>
      <w:snapToGrid w:val="0"/>
    </w:pPr>
    <w:rPr>
      <w:rFonts w:eastAsia="微软雅黑" w:hAnsiTheme="minorHAnsi" w:cs="Calibri"/>
      <w:kern w:val="0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1024D1"/>
    <w:rPr>
      <w:rFonts w:ascii="Calibri" w:eastAsia="宋体" w:hAnsi="Calibri" w:cs="宋体"/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024D1"/>
    <w:pPr>
      <w:tabs>
        <w:tab w:val="center" w:pos="4153"/>
        <w:tab w:val="right" w:pos="8306"/>
      </w:tabs>
      <w:snapToGrid w:val="0"/>
      <w:jc w:val="left"/>
    </w:pPr>
    <w:rPr>
      <w:rFonts w:eastAsia="微软雅黑" w:hAnsiTheme="minorHAnsi" w:cs="Calibri"/>
      <w:kern w:val="0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1024D1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2017-09-27T01:29:00Z</dcterms:created>
  <dcterms:modified xsi:type="dcterms:W3CDTF">2017-09-27T01:29:00Z</dcterms:modified>
</cp:coreProperties>
</file>