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44"/>
          <w:szCs w:val="44"/>
        </w:rPr>
        <w:t>昆明市延安医院消化内科招聘信息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招聘岗位：消化内科胃镜室医生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招聘人数：1名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招聘人员类别：签订见习协议毕业生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（一）岗位要求：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1、性别：不限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2、年龄：28岁以下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3、学历：全日制本科及以上学历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4、专业要求：临床医学、消化内科学</w:t>
      </w:r>
    </w:p>
    <w:p>
      <w:pPr>
        <w:spacing w:line="480" w:lineRule="auto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5、取得《中华人民共和国执业医师资格证》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6、取得《全国住院医师规范化培训合格证》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（二）其他要求：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1、有消化内科相关临床工作经验者优先。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2、能熟练操作计算机，使用办公软件，具有一定文书表达能力。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3、热爱临床工作，有较强的服务意识和奉献精神，遵纪守法，吃苦耐劳、具有全局观念和团队合作精神。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4、五官端正，身心健康。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（三）报名地点及提交材料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1.报名方式：现场报名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2．</w:t>
      </w:r>
      <w:r>
        <w:rPr>
          <w:rFonts w:hint="eastAsia" w:asciiTheme="minorEastAsia" w:hAnsiTheme="minorEastAsia" w:eastAsiaTheme="minorEastAsia"/>
          <w:sz w:val="28"/>
          <w:szCs w:val="28"/>
        </w:rPr>
        <w:t>报名时间： 8:30--11:00、14:30</w:t>
      </w:r>
      <w:r>
        <w:rPr>
          <w:rFonts w:asciiTheme="minorEastAsia" w:hAnsiTheme="minorEastAsia" w:eastAsiaTheme="minorEastAsia"/>
          <w:sz w:val="28"/>
          <w:szCs w:val="28"/>
        </w:rPr>
        <w:t>—</w:t>
      </w:r>
      <w:r>
        <w:rPr>
          <w:rFonts w:hint="eastAsia" w:asciiTheme="minorEastAsia" w:hAnsiTheme="minorEastAsia" w:eastAsiaTheme="minorEastAsia"/>
          <w:sz w:val="28"/>
          <w:szCs w:val="28"/>
        </w:rPr>
        <w:t>17:00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3.报名地点：昆明市盘龙区人民东路245号昆明市延安医院人力资源部（门诊12楼1211室）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4. 报名时需提交：自荐材料、身份证、毕业证、学位证、全国住院医师规范化培训合格证、中华人民共和国执业医师资格证原件及复印件各一份，应届毕业生需提交毕业生就业推荐材料。</w:t>
      </w:r>
      <w:r>
        <w:rPr>
          <w:rFonts w:ascii="宋体" w:hAnsi="宋体" w:cs="宋体"/>
          <w:bCs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kern w:val="0"/>
          <w:sz w:val="28"/>
          <w:szCs w:val="28"/>
        </w:rPr>
        <w:t>（原件现场审核完后返还）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5.个人资料填写请下载附件《昆明市延安医院员工应聘登记表》认真填写。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6.报名时将审核相关材料原件，弄虚作假不符合报考条件者，一经查实，立即取消报名资格。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（四）福利待遇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1.签订《云南省高校毕业生就业见习协议》后，享受云南省高校见习毕业生的各种福利待遇。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2.通过我院综合面试考察合格者可与医院签订劳动合同，并享受正式职工福利待遇。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（六）联系方式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联系人：许老师、蔡老师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电话：0871-63211016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地址：昆明市盘龙区人民东路245号昆明市延安医院人力资源部（门诊12楼1211室）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附件：《昆明市延安医院员工应聘登记表》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</w:p>
    <w:p>
      <w:pPr>
        <w:spacing w:line="480" w:lineRule="auto"/>
        <w:ind w:right="140"/>
        <w:jc w:val="righ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昆明市延安医院</w:t>
      </w:r>
    </w:p>
    <w:p>
      <w:pPr>
        <w:spacing w:line="480" w:lineRule="auto"/>
        <w:jc w:val="righ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2018年4月4日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458"/>
    <w:rsid w:val="00284FAA"/>
    <w:rsid w:val="002B2E55"/>
    <w:rsid w:val="0035558C"/>
    <w:rsid w:val="004B06B9"/>
    <w:rsid w:val="005A1635"/>
    <w:rsid w:val="00694F2E"/>
    <w:rsid w:val="007D03B4"/>
    <w:rsid w:val="007F4AD3"/>
    <w:rsid w:val="0082470C"/>
    <w:rsid w:val="00A600F1"/>
    <w:rsid w:val="00AA19A6"/>
    <w:rsid w:val="00B375C1"/>
    <w:rsid w:val="00BC403C"/>
    <w:rsid w:val="00CC7458"/>
    <w:rsid w:val="00D7316A"/>
    <w:rsid w:val="00DA67AF"/>
    <w:rsid w:val="00DD06D7"/>
    <w:rsid w:val="00E20503"/>
    <w:rsid w:val="00FC2066"/>
    <w:rsid w:val="0753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114</Words>
  <Characters>653</Characters>
  <Lines>5</Lines>
  <Paragraphs>1</Paragraphs>
  <TotalTime>0</TotalTime>
  <ScaleCrop>false</ScaleCrop>
  <LinksUpToDate>false</LinksUpToDate>
  <CharactersWithSpaces>766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2017-10-17T01:12:00Z</dcterms:created>
  <dc:creator>HOP</dc:creator>
  <cp:lastModifiedBy>Administrator</cp:lastModifiedBy>
  <cp:lastPrinted>2018-04-04T02:54:00Z</cp:lastPrinted>
  <dcterms:modified xsi:type="dcterms:W3CDTF">2018-04-04T10:54:35Z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