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jc w:val="center"/>
        <w:rPr>
          <w:rFonts w:hint="eastAsia" w:ascii="宋体" w:hAnsi="宋体" w:eastAsia="宋体" w:cs="宋体"/>
          <w:i w:val="0"/>
          <w:caps w:val="0"/>
          <w:color w:val="333333"/>
          <w:spacing w:val="0"/>
          <w:sz w:val="18"/>
          <w:szCs w:val="18"/>
        </w:rPr>
      </w:pPr>
      <w:r>
        <w:rPr>
          <w:rStyle w:val="6"/>
          <w:rFonts w:hint="eastAsia" w:ascii="宋体" w:hAnsi="宋体" w:eastAsia="宋体" w:cs="宋体"/>
          <w:i w:val="0"/>
          <w:caps w:val="0"/>
          <w:color w:val="333333"/>
          <w:spacing w:val="0"/>
          <w:sz w:val="24"/>
          <w:szCs w:val="24"/>
          <w:shd w:val="clear" w:fill="FFFFFF"/>
        </w:rPr>
        <w:t>2019年编制外工作人员招聘岗位及要求</w:t>
      </w:r>
    </w:p>
    <w:tbl>
      <w:tblPr>
        <w:tblW w:w="12900" w:type="dxa"/>
        <w:jc w:val="center"/>
        <w:tblInd w:w="-2072" w:type="dxa"/>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
      <w:tblGrid>
        <w:gridCol w:w="2770"/>
        <w:gridCol w:w="950"/>
        <w:gridCol w:w="2405"/>
        <w:gridCol w:w="2884"/>
        <w:gridCol w:w="3891"/>
      </w:tblGrid>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Style w:val="6"/>
                <w:rFonts w:hint="eastAsia" w:ascii="宋体" w:hAnsi="宋体" w:eastAsia="宋体" w:cs="宋体"/>
                <w:i w:val="0"/>
                <w:caps w:val="0"/>
                <w:color w:val="333333"/>
                <w:spacing w:val="0"/>
                <w:sz w:val="21"/>
                <w:szCs w:val="21"/>
                <w:bdr w:val="none" w:color="auto" w:sz="0" w:space="0"/>
              </w:rPr>
              <w:t>岗位名称</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Style w:val="6"/>
                <w:rFonts w:hint="eastAsia" w:ascii="宋体" w:hAnsi="宋体" w:eastAsia="宋体" w:cs="宋体"/>
                <w:i w:val="0"/>
                <w:caps w:val="0"/>
                <w:color w:val="333333"/>
                <w:spacing w:val="0"/>
                <w:sz w:val="21"/>
                <w:szCs w:val="21"/>
                <w:bdr w:val="none" w:color="auto" w:sz="0" w:space="0"/>
              </w:rPr>
              <w:t>招聘人数</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Style w:val="6"/>
                <w:rFonts w:hint="eastAsia" w:ascii="宋体" w:hAnsi="宋体" w:eastAsia="宋体" w:cs="宋体"/>
                <w:i w:val="0"/>
                <w:caps w:val="0"/>
                <w:color w:val="333333"/>
                <w:spacing w:val="0"/>
                <w:sz w:val="21"/>
                <w:szCs w:val="21"/>
                <w:bdr w:val="none" w:color="auto" w:sz="0" w:space="0"/>
              </w:rPr>
              <w:t>学历学位要求</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Style w:val="6"/>
                <w:rFonts w:hint="eastAsia" w:ascii="宋体" w:hAnsi="宋体" w:eastAsia="宋体" w:cs="宋体"/>
                <w:i w:val="0"/>
                <w:caps w:val="0"/>
                <w:color w:val="333333"/>
                <w:spacing w:val="0"/>
                <w:sz w:val="21"/>
                <w:szCs w:val="21"/>
                <w:bdr w:val="none" w:color="auto" w:sz="0" w:space="0"/>
              </w:rPr>
              <w:t>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Style w:val="6"/>
                <w:rFonts w:hint="eastAsia" w:ascii="宋体" w:hAnsi="宋体" w:eastAsia="宋体" w:cs="宋体"/>
                <w:i w:val="0"/>
                <w:caps w:val="0"/>
                <w:color w:val="333333"/>
                <w:spacing w:val="0"/>
                <w:sz w:val="21"/>
                <w:szCs w:val="21"/>
                <w:bdr w:val="none" w:color="auto" w:sz="0" w:space="0"/>
              </w:rPr>
              <w:t>岗位具体要求</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检验员（纺织品）</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4</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全日制本科或以上学历，学士或以上学位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纺织工程或染整相关专业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具有纺织品质检工作经验优先；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检验员（化学）</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2</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全日制研究生学历，硕士及以上学位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化学、染整及纺织相关专业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具有成分分析及生态安全方面检验工作经验优先。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检验员（纸制品）</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全日制研究生学历，硕士及以上学位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轻化工、制浆造纸工程相关专业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具有纸制品质检工作经验优先。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检验员（微生物）</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全日制研究生学历，硕士及以上学位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微生物相关专业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具有微生物方面检验工作经验优先。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检验员（鞋类）</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皮革化学与工程、鞋类工艺、皮革制品工艺相关专业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具有鞋类产品质检工作经验优先。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检验员（眼镜）</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光学工程、机电相关专业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具有眼镜产品检验工作经验优先。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计量检定员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2</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机电相关专业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1、有设备及计量相关工作经验者优先；</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2、要携带较重仪器出差。</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Style w:val="6"/>
                <w:rFonts w:hint="eastAsia" w:ascii="宋体" w:hAnsi="宋体" w:eastAsia="宋体" w:cs="宋体"/>
                <w:i w:val="0"/>
                <w:caps w:val="0"/>
                <w:color w:val="333333"/>
                <w:spacing w:val="0"/>
                <w:sz w:val="21"/>
                <w:szCs w:val="21"/>
                <w:bdr w:val="none" w:color="auto" w:sz="0" w:space="0"/>
              </w:rPr>
              <w:t>文 秘（要求精通写作）</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中文相关专业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1、具有优秀文字撰写能力，熟练掌握公文写作、新闻宣传、各类总结材料；</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2、有文书相关工作经验的优先。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党务专员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全日制研究生学历，硕士及以上学位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汉语言文学或马克思主义政治学等相关专业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具有较强的政治意识、大局意识，中共党员。</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市场专员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2</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纺织工程、市场营销相关专业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具有纺织服装生产企业检测经验者优先。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抽样员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2</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大专或以上学历</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1、有质检抽样工作经验优先。</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2、需长期出差。</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辅助人员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4</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高中及以上</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1、负责报告打印、盖章、装订、寄送、记录整理等；</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2、负责样品管理；</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3、负责待试样品的分样；</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4、有相关工作经验优先。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驾驶员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3</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高中及以上</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1、能够吃苦耐劳，具有较强的组织协调和沟通能力；</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2、具有C1驾照者及相关工作经验者优先。</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业务受理员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全日制本科或以上学历，学士及以上学位</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纺织工程或染整相关专业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1、具有纺织检测经验者优先；</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2、工作地点：晋江。</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报告编制员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1</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大专或以上学历</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1、有相关工作经验优先。</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2、工作地点：晋江。</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FFFFFF"/>
          <w:tblLayout w:type="fixed"/>
          <w:tblCellMar>
            <w:top w:w="225" w:type="dxa"/>
            <w:left w:w="225" w:type="dxa"/>
            <w:bottom w:w="225" w:type="dxa"/>
            <w:right w:w="225" w:type="dxa"/>
          </w:tblCellMar>
        </w:tblPrEx>
        <w:trPr>
          <w:jc w:val="center"/>
        </w:trPr>
        <w:tc>
          <w:tcPr>
            <w:tcW w:w="277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助理检验员</w:t>
            </w:r>
          </w:p>
        </w:tc>
        <w:tc>
          <w:tcPr>
            <w:tcW w:w="950"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jc w:val="center"/>
            </w:pPr>
            <w:r>
              <w:rPr>
                <w:rFonts w:hint="eastAsia" w:ascii="宋体" w:hAnsi="宋体" w:eastAsia="宋体" w:cs="宋体"/>
                <w:i w:val="0"/>
                <w:caps w:val="0"/>
                <w:color w:val="333333"/>
                <w:spacing w:val="0"/>
                <w:sz w:val="21"/>
                <w:szCs w:val="21"/>
                <w:bdr w:val="none" w:color="auto" w:sz="0" w:space="0"/>
              </w:rPr>
              <w:t>3</w:t>
            </w:r>
          </w:p>
        </w:tc>
        <w:tc>
          <w:tcPr>
            <w:tcW w:w="2405"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大专或以上学历</w:t>
            </w:r>
          </w:p>
        </w:tc>
        <w:tc>
          <w:tcPr>
            <w:tcW w:w="2884"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纺织工程、轻化染整及化学相关专业</w:t>
            </w:r>
          </w:p>
        </w:tc>
        <w:tc>
          <w:tcPr>
            <w:tcW w:w="3891" w:type="dxa"/>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1、具有纺织检测经验者优先；</w:t>
            </w:r>
          </w:p>
          <w:p>
            <w:pPr>
              <w:pStyle w:val="3"/>
              <w:keepNext w:val="0"/>
              <w:keepLines w:val="0"/>
              <w:widowControl/>
              <w:suppressLineNumbers w:val="0"/>
            </w:pPr>
            <w:r>
              <w:rPr>
                <w:rFonts w:hint="eastAsia" w:ascii="宋体" w:hAnsi="宋体" w:eastAsia="宋体" w:cs="宋体"/>
                <w:i w:val="0"/>
                <w:caps w:val="0"/>
                <w:color w:val="333333"/>
                <w:spacing w:val="0"/>
                <w:sz w:val="21"/>
                <w:szCs w:val="21"/>
                <w:bdr w:val="none" w:color="auto" w:sz="0" w:space="0"/>
              </w:rPr>
              <w:t>2、工作地点：晋江。</w:t>
            </w:r>
          </w:p>
        </w:tc>
      </w:tr>
    </w:tbl>
    <w:p>
      <w:pPr>
        <w:pStyle w:val="3"/>
        <w:keepNext w:val="0"/>
        <w:keepLines w:val="0"/>
        <w:widowControl/>
        <w:suppressLineNumbers w:val="0"/>
        <w:shd w:val="clear" w:fill="FFFFFF"/>
        <w:ind w:left="0" w:firstLine="420"/>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21"/>
          <w:szCs w:val="21"/>
          <w:shd w:val="clear" w:fill="FFFFFF"/>
        </w:rPr>
        <w:t>其他要求：年龄均要求35周岁以下，工程师或有5年以上纺织、服装等企业或检测机构相关工作经验的可放宽至40周岁。本科以上学历均要求全日制普通高校，并获得相应学位。如有3年以上相关工作检验的，在学历学位或专业方面可以进行偏离，偏离需经局党总支会/局长办公会研究决定。</w:t>
      </w:r>
    </w:p>
    <w:p>
      <w:pPr>
        <w:pStyle w:val="3"/>
        <w:keepNext w:val="0"/>
        <w:keepLines w:val="0"/>
        <w:widowControl/>
        <w:suppressLineNumbers w:val="0"/>
        <w:shd w:val="clear" w:fill="FFFFFF"/>
        <w:ind w:left="0" w:firstLine="420"/>
        <w:rPr>
          <w:rFonts w:hint="eastAsia" w:ascii="宋体" w:hAnsi="宋体" w:eastAsia="宋体" w:cs="宋体"/>
          <w:i w:val="0"/>
          <w:caps w:val="0"/>
          <w:color w:val="333333"/>
          <w:spacing w:val="0"/>
          <w:sz w:val="18"/>
          <w:szCs w:val="18"/>
        </w:rPr>
      </w:pPr>
      <w:r>
        <w:rPr>
          <w:rStyle w:val="6"/>
          <w:rFonts w:hint="eastAsia" w:ascii="宋体" w:hAnsi="宋体" w:eastAsia="宋体" w:cs="宋体"/>
          <w:i w:val="0"/>
          <w:caps w:val="0"/>
          <w:color w:val="333333"/>
          <w:spacing w:val="0"/>
          <w:sz w:val="21"/>
          <w:szCs w:val="21"/>
          <w:shd w:val="clear" w:fill="FFFFFF"/>
        </w:rPr>
        <w:t>国家服装服饰质量监督检验中心计划引进有较强研发能力和较高的专业技术水平的人才2名。要求：年龄40周岁以下，具有博士学位，纺织工程相关专业或化学相关专业，工作地点：晋江市。博士人员无需参加笔试，资格审查合格人员均可参加面试。</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E7780"/>
    <w:rsid w:val="796E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2019-04-23T04:17:00Z</dcterms:created>
  <dc:creator>与爱飞翔</dc:creator>
  <cp:lastModifiedBy>与爱飞翔</cp:lastModifiedBy>
  <dcterms:modified xsi:type="dcterms:W3CDTF">2019-04-23T04:22:23Z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