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460" w:rsidRDefault="00A85460" w:rsidP="00A85460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  <w:t>附件1：</w:t>
      </w:r>
    </w:p>
    <w:p w:rsidR="00A85460" w:rsidRPr="00A851E9" w:rsidRDefault="00A85460" w:rsidP="00A85460">
      <w:pPr>
        <w:shd w:val="solid" w:color="FFFFFF" w:fill="auto"/>
        <w:autoSpaceDN w:val="0"/>
        <w:spacing w:line="360" w:lineRule="auto"/>
        <w:jc w:val="center"/>
        <w:rPr>
          <w:rFonts w:ascii="方正小标宋简体" w:eastAsia="方正小标宋简体" w:hAnsi="仿宋_GB2312" w:hint="eastAsia"/>
          <w:sz w:val="44"/>
          <w:szCs w:val="44"/>
          <w:shd w:val="clear" w:color="auto" w:fill="FFFFFF"/>
        </w:rPr>
      </w:pPr>
      <w:r w:rsidRPr="00A851E9">
        <w:rPr>
          <w:rFonts w:ascii="方正小标宋简体" w:eastAsia="方正小标宋简体" w:hAnsi="仿宋_GB2312" w:hint="eastAsia"/>
          <w:sz w:val="44"/>
          <w:szCs w:val="44"/>
          <w:shd w:val="clear" w:color="auto" w:fill="FFFFFF"/>
        </w:rPr>
        <w:t>台州市青年企业家协会简介</w:t>
      </w:r>
    </w:p>
    <w:p w:rsidR="00A85460" w:rsidRPr="00A851E9" w:rsidRDefault="00A85460" w:rsidP="00A85460">
      <w:pPr>
        <w:shd w:val="solid" w:color="FFFFFF" w:fill="auto"/>
        <w:autoSpaceDN w:val="0"/>
        <w:spacing w:line="360" w:lineRule="auto"/>
        <w:jc w:val="left"/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</w:pPr>
    </w:p>
    <w:p w:rsidR="00A85460" w:rsidRPr="00A851E9" w:rsidRDefault="00A85460" w:rsidP="00A85460">
      <w:pPr>
        <w:shd w:val="solid" w:color="FFFFFF" w:fill="auto"/>
        <w:autoSpaceDN w:val="0"/>
        <w:spacing w:line="360" w:lineRule="auto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</w:pPr>
      <w:r w:rsidRPr="00A851E9"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  <w:t>台州市青年企业家协会成立于1989年，是</w:t>
      </w:r>
      <w:r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  <w:t>由</w:t>
      </w:r>
      <w:r w:rsidRPr="00A851E9"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  <w:t>台州市优秀青年企业家</w:t>
      </w:r>
      <w:r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  <w:t>组成的群众组织，</w:t>
      </w:r>
      <w:r w:rsidRPr="00A851E9"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  <w:t>具有独立法人资格的社会团体，是共青团联系青年企业家的桥梁和纽带。30年来，台州市青年企业家以“提高企业经济效益、展示企业社会形象、培养优秀企业经营管理人才”为宗旨，引领青年企业家为不断提高城市的国际化、信息化、市场化、法制化水平和进一步完善社会主义市场经济体制做出贡献。</w:t>
      </w:r>
    </w:p>
    <w:p w:rsidR="00A85460" w:rsidRPr="00A851E9" w:rsidRDefault="00A85460" w:rsidP="00A85460">
      <w:pPr>
        <w:shd w:val="solid" w:color="FFFFFF" w:fill="auto"/>
        <w:autoSpaceDN w:val="0"/>
        <w:spacing w:line="360" w:lineRule="auto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</w:pPr>
      <w:r w:rsidRPr="00A851E9"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  <w:t>一直以来，台州市青年企业家协会面向青年企业家，为青年企业家服务，广泛开展各类学习培训、交流考察和各类社会公益活动，维护青年企业家的合法权益，并致力于促进青年企业家与政府的联系和参与到地方经济建设，从而有效地促进台州经济社会快速持续健康地发展。</w:t>
      </w:r>
    </w:p>
    <w:p w:rsidR="00A85460" w:rsidRPr="00A851E9" w:rsidRDefault="00A85460" w:rsidP="00A85460">
      <w:pPr>
        <w:shd w:val="solid" w:color="FFFFFF" w:fill="auto"/>
        <w:autoSpaceDN w:val="0"/>
        <w:spacing w:line="360" w:lineRule="auto"/>
        <w:ind w:firstLineChars="200" w:firstLine="640"/>
        <w:jc w:val="left"/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</w:pPr>
      <w:r w:rsidRPr="00A851E9">
        <w:rPr>
          <w:rFonts w:ascii="仿宋_GB2312" w:eastAsia="仿宋_GB2312" w:hAnsi="仿宋_GB2312" w:hint="eastAsia"/>
          <w:sz w:val="32"/>
          <w:szCs w:val="32"/>
          <w:shd w:val="clear" w:color="auto" w:fill="FFFFFF"/>
        </w:rPr>
        <w:t xml:space="preserve">台州市青年企业家协会实行会员制，现有个人会员166个，常务理事52个，理事76个。他们全都是素质较高，在企业经营中有所建树，取得突出成绩的青年企业家，是台州市企业界一支朝气蓬勃、充满希望的重要力量，在台州的经济生活中发挥着越来越重要的作用。 </w:t>
      </w:r>
    </w:p>
    <w:p w:rsidR="00517212" w:rsidRDefault="00A85460" w:rsidP="00A85460">
      <w:r>
        <w:rPr>
          <w:rFonts w:ascii="仿宋_GB2312" w:eastAsia="仿宋_GB2312" w:hAnsi="仿宋_GB2312"/>
          <w:color w:val="000000"/>
          <w:sz w:val="32"/>
          <w:szCs w:val="32"/>
          <w:shd w:val="clear" w:color="auto" w:fill="FFFFFF"/>
        </w:rPr>
        <w:br w:type="page"/>
      </w:r>
      <w:bookmarkStart w:id="0" w:name="_GoBack"/>
      <w:bookmarkEnd w:id="0"/>
    </w:p>
    <w:sectPr w:rsidR="00517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60"/>
    <w:rsid w:val="00517212"/>
    <w:rsid w:val="00A8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44015-7C51-44B4-AA6C-D0D4BFD5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460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>Sinopec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2019-04-03T02:04:00Z</dcterms:created>
  <dcterms:modified xsi:type="dcterms:W3CDTF">2019-04-03T02:04:00Z</dcterms:modified>
</cp:coreProperties>
</file>