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92" w:type="dxa"/>
        <w:tblCellMar>
          <w:left w:w="0" w:type="dxa"/>
          <w:right w:w="0" w:type="dxa"/>
        </w:tblCellMar>
        <w:tblLook w:val="04A0"/>
      </w:tblPr>
      <w:tblGrid>
        <w:gridCol w:w="1269"/>
        <w:gridCol w:w="1880"/>
        <w:gridCol w:w="1415"/>
        <w:gridCol w:w="3350"/>
      </w:tblGrid>
      <w:tr w:rsidR="004C3385" w:rsidRPr="004C3385" w:rsidTr="004C3385">
        <w:trPr>
          <w:jc w:val="center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385" w:rsidRPr="004C3385" w:rsidRDefault="004C3385" w:rsidP="004C3385">
            <w:pPr>
              <w:widowControl/>
              <w:spacing w:line="225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4C3385">
              <w:rPr>
                <w:rFonts w:ascii="黑体" w:eastAsia="黑体" w:hAnsi="黑体" w:cs="Tahoma" w:hint="eastAsia"/>
                <w:color w:val="000000"/>
                <w:kern w:val="0"/>
                <w:sz w:val="32"/>
                <w:szCs w:val="32"/>
              </w:rPr>
              <w:t>附件</w:t>
            </w:r>
            <w:r w:rsidRPr="004C3385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385" w:rsidRPr="004C3385" w:rsidRDefault="004C3385" w:rsidP="004C3385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4C33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385" w:rsidRPr="004C3385" w:rsidRDefault="004C3385" w:rsidP="004C3385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4C33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4C3385" w:rsidRPr="004C3385" w:rsidTr="004C3385">
        <w:trPr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385" w:rsidRPr="004C3385" w:rsidRDefault="004C3385" w:rsidP="004C3385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4C3385">
              <w:rPr>
                <w:rFonts w:ascii="Times New Roman" w:eastAsia="宋体" w:hAnsi="Times New Roman" w:cs="Times New Roman"/>
                <w:color w:val="000000"/>
                <w:kern w:val="0"/>
                <w:sz w:val="40"/>
                <w:szCs w:val="40"/>
              </w:rPr>
              <w:t>2017</w:t>
            </w:r>
            <w:r w:rsidRPr="004C3385">
              <w:rPr>
                <w:rFonts w:ascii="方正小标宋简体" w:eastAsia="方正小标宋简体" w:hAnsi="Tahoma" w:cs="Tahoma" w:hint="eastAsia"/>
                <w:color w:val="000000"/>
                <w:kern w:val="0"/>
                <w:sz w:val="40"/>
                <w:szCs w:val="40"/>
              </w:rPr>
              <w:t>年钦州市选聘两新组织党建工作组织员</w:t>
            </w:r>
          </w:p>
          <w:p w:rsidR="004C3385" w:rsidRPr="004C3385" w:rsidRDefault="004C3385" w:rsidP="004C3385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4C3385"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  <w:t>拟聘用人员名单（第四批）（共</w:t>
            </w:r>
            <w:r w:rsidRPr="004C3385">
              <w:rPr>
                <w:rFonts w:ascii="Times New Roman" w:eastAsia="宋体" w:hAnsi="Times New Roman" w:cs="Times New Roman"/>
                <w:color w:val="000000"/>
                <w:kern w:val="0"/>
                <w:sz w:val="40"/>
                <w:szCs w:val="40"/>
              </w:rPr>
              <w:t>1</w:t>
            </w:r>
            <w:r w:rsidRPr="004C3385">
              <w:rPr>
                <w:rFonts w:ascii="方正小标宋简体" w:eastAsia="方正小标宋简体" w:hAnsi="Tahoma" w:cs="Tahoma" w:hint="eastAsia"/>
                <w:color w:val="000000"/>
                <w:kern w:val="0"/>
                <w:sz w:val="40"/>
                <w:szCs w:val="40"/>
              </w:rPr>
              <w:t>人）</w:t>
            </w:r>
          </w:p>
        </w:tc>
      </w:tr>
      <w:tr w:rsidR="004C3385" w:rsidRPr="004C3385" w:rsidTr="004C3385">
        <w:trPr>
          <w:jc w:val="center"/>
        </w:trPr>
        <w:tc>
          <w:tcPr>
            <w:tcW w:w="1395" w:type="dxa"/>
            <w:shd w:val="clear" w:color="auto" w:fill="auto"/>
            <w:vAlign w:val="center"/>
            <w:hideMark/>
          </w:tcPr>
          <w:p w:rsidR="004C3385" w:rsidRPr="004C3385" w:rsidRDefault="004C3385" w:rsidP="004C3385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4C338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4C3385" w:rsidRPr="004C3385" w:rsidRDefault="004C3385" w:rsidP="004C3385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4C338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3385" w:rsidRPr="004C3385" w:rsidRDefault="004C3385" w:rsidP="004C3385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4C338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C3385" w:rsidRPr="004C3385" w:rsidRDefault="004C3385" w:rsidP="004C3385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4C338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 </w:t>
            </w:r>
          </w:p>
        </w:tc>
      </w:tr>
      <w:tr w:rsidR="004C3385" w:rsidRPr="004C3385" w:rsidTr="004C3385">
        <w:trPr>
          <w:jc w:val="center"/>
        </w:trPr>
        <w:tc>
          <w:tcPr>
            <w:tcW w:w="1395" w:type="dxa"/>
            <w:shd w:val="clear" w:color="auto" w:fill="auto"/>
            <w:vAlign w:val="center"/>
            <w:hideMark/>
          </w:tcPr>
          <w:p w:rsidR="004C3385" w:rsidRPr="004C3385" w:rsidRDefault="004C3385" w:rsidP="004C3385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4C3385">
              <w:rPr>
                <w:rFonts w:ascii="黑体" w:eastAsia="黑体" w:hAnsi="黑体" w:cs="Tahoma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4C3385" w:rsidRPr="004C3385" w:rsidRDefault="004C3385" w:rsidP="004C3385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4C3385">
              <w:rPr>
                <w:rFonts w:ascii="黑体" w:eastAsia="黑体" w:hAnsi="黑体" w:cs="Tahoma" w:hint="eastAsia"/>
                <w:color w:val="000000"/>
                <w:kern w:val="0"/>
                <w:sz w:val="28"/>
                <w:szCs w:val="28"/>
              </w:rPr>
              <w:t>姓</w:t>
            </w:r>
            <w:r w:rsidRPr="004C338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3385" w:rsidRPr="004C3385" w:rsidRDefault="004C3385" w:rsidP="004C3385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4C3385">
              <w:rPr>
                <w:rFonts w:ascii="黑体" w:eastAsia="黑体" w:hAnsi="黑体" w:cs="Tahoma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C3385" w:rsidRPr="004C3385" w:rsidRDefault="004C3385" w:rsidP="004C3385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4C3385">
              <w:rPr>
                <w:rFonts w:ascii="黑体" w:eastAsia="黑体" w:hAnsi="黑体" w:cs="Tahoma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</w:tr>
      <w:tr w:rsidR="004C3385" w:rsidRPr="004C3385" w:rsidTr="004C3385">
        <w:trPr>
          <w:jc w:val="center"/>
        </w:trPr>
        <w:tc>
          <w:tcPr>
            <w:tcW w:w="1395" w:type="dxa"/>
            <w:shd w:val="clear" w:color="auto" w:fill="auto"/>
            <w:vAlign w:val="center"/>
            <w:hideMark/>
          </w:tcPr>
          <w:p w:rsidR="004C3385" w:rsidRPr="004C3385" w:rsidRDefault="004C3385" w:rsidP="004C3385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4C338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4C3385" w:rsidRPr="004C3385" w:rsidRDefault="004C3385" w:rsidP="004C3385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4C3385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周佩琪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C3385" w:rsidRPr="004C3385" w:rsidRDefault="004C3385" w:rsidP="004C3385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4C3385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C3385" w:rsidRPr="004C3385" w:rsidRDefault="004C3385" w:rsidP="004C3385">
            <w:pPr>
              <w:widowControl/>
              <w:spacing w:line="2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4C338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2017207506</w:t>
            </w:r>
          </w:p>
        </w:tc>
      </w:tr>
    </w:tbl>
    <w:p w:rsidR="00487761" w:rsidRDefault="00487761"/>
    <w:sectPr w:rsidR="00487761" w:rsidSect="00487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3385"/>
    <w:rsid w:val="00487761"/>
    <w:rsid w:val="004C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2017-08-25T01:27:00Z</dcterms:created>
  <dcterms:modified xsi:type="dcterms:W3CDTF">2017-08-25T01:28:00Z</dcterms:modified>
</cp:coreProperties>
</file>