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9" w:rsidRPr="00CF0439" w:rsidRDefault="00CF0439" w:rsidP="00CF0439">
      <w:pPr>
        <w:ind w:firstLineChars="200" w:firstLine="560"/>
        <w:rPr>
          <w:sz w:val="28"/>
          <w:szCs w:val="28"/>
        </w:rPr>
      </w:pPr>
      <w:r w:rsidRPr="00CF0439">
        <w:rPr>
          <w:rFonts w:hint="eastAsia"/>
          <w:sz w:val="28"/>
          <w:szCs w:val="28"/>
        </w:rPr>
        <w:t>附件</w:t>
      </w:r>
    </w:p>
    <w:tbl>
      <w:tblPr>
        <w:tblpPr w:leftFromText="180" w:rightFromText="180" w:vertAnchor="page" w:horzAnchor="margin" w:tblpY="274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1275"/>
        <w:gridCol w:w="1418"/>
        <w:gridCol w:w="1560"/>
        <w:gridCol w:w="563"/>
        <w:gridCol w:w="567"/>
        <w:gridCol w:w="709"/>
        <w:gridCol w:w="850"/>
        <w:gridCol w:w="850"/>
        <w:gridCol w:w="731"/>
      </w:tblGrid>
      <w:tr w:rsidR="00CF0439" w:rsidTr="00CF0439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0D2676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CF0439" w:rsidRPr="00B90818" w:rsidRDefault="00CF0439" w:rsidP="00CF043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CF0439" w:rsidTr="00CF043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钦州市国土资源局钦北分局国土资源执法监察大队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070006001001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章洁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171070206624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216.3</w:t>
            </w:r>
          </w:p>
        </w:tc>
      </w:tr>
      <w:tr w:rsidR="00CF0439" w:rsidTr="00CF043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钦州市国土资源局钦北分局国土资源执法监察大队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070006001001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彭莉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206.6</w:t>
            </w:r>
          </w:p>
        </w:tc>
      </w:tr>
      <w:tr w:rsidR="00CF0439" w:rsidTr="00CF0439">
        <w:trPr>
          <w:trHeight w:val="10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钦州市土地储备中心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070006002001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黄永静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171070107104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中国人民银行浦北县支行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82.38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39" w:rsidRDefault="00CF0439" w:rsidP="00CF0439">
            <w:pPr>
              <w:widowControl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187.68</w:t>
            </w:r>
          </w:p>
        </w:tc>
      </w:tr>
    </w:tbl>
    <w:p w:rsidR="00CF0439" w:rsidRPr="00320333" w:rsidRDefault="00CF0439" w:rsidP="00CF0439">
      <w:pPr>
        <w:widowControl/>
        <w:spacing w:line="360" w:lineRule="atLeast"/>
        <w:jc w:val="center"/>
        <w:rPr>
          <w:rFonts w:ascii="方正小标宋简体" w:eastAsia="方正小标宋简体" w:hint="eastAsia"/>
        </w:rPr>
      </w:pPr>
      <w:r w:rsidRPr="00320333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钦州市</w:t>
      </w:r>
      <w:r w:rsidRPr="00320333">
        <w:rPr>
          <w:rFonts w:ascii="方正小标宋简体" w:eastAsia="方正小标宋简体" w:hint="eastAsia"/>
          <w:spacing w:val="-8"/>
          <w:sz w:val="36"/>
          <w:szCs w:val="36"/>
        </w:rPr>
        <w:t>国土资源</w:t>
      </w:r>
      <w:r w:rsidRPr="00320333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局下属单位</w:t>
      </w:r>
      <w:r w:rsidRPr="00320333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2017</w:t>
      </w:r>
      <w:r w:rsidRPr="00320333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年考试录用参照管理单位工作人员拟录用人员名单</w:t>
      </w:r>
    </w:p>
    <w:p w:rsidR="00CF0439" w:rsidRPr="00CF0439" w:rsidRDefault="00CF0439" w:rsidP="00CF0439">
      <w:pPr>
        <w:ind w:firstLineChars="200" w:firstLine="420"/>
      </w:pPr>
    </w:p>
    <w:p w:rsidR="00CF0439" w:rsidRDefault="00CF0439" w:rsidP="00CF0439">
      <w:pPr>
        <w:ind w:firstLineChars="200" w:firstLine="420"/>
      </w:pPr>
    </w:p>
    <w:p w:rsidR="00F2555C" w:rsidRPr="00CF0439" w:rsidRDefault="00CF0439" w:rsidP="00CF0439">
      <w:r w:rsidRPr="00D02914">
        <w:rPr>
          <w:rFonts w:hint="eastAsia"/>
        </w:rPr>
        <w:t>注：请按自治区公布的本单位招录职位顺序排序。</w:t>
      </w:r>
    </w:p>
    <w:sectPr w:rsidR="00F2555C" w:rsidRPr="00CF0439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D2676"/>
    <w:rsid w:val="002205D0"/>
    <w:rsid w:val="002409FD"/>
    <w:rsid w:val="00320333"/>
    <w:rsid w:val="003C6366"/>
    <w:rsid w:val="007B64B4"/>
    <w:rsid w:val="00814822"/>
    <w:rsid w:val="00880390"/>
    <w:rsid w:val="00B519C9"/>
    <w:rsid w:val="00BA5456"/>
    <w:rsid w:val="00CE0209"/>
    <w:rsid w:val="00CF0439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2017-07-26T02:21:00Z</dcterms:created>
  <dcterms:modified xsi:type="dcterms:W3CDTF">2017-07-26T07:45:00Z</dcterms:modified>
</cp:coreProperties>
</file>