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73" w:rsidRPr="00421973" w:rsidRDefault="00421973" w:rsidP="00421973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421973">
        <w:rPr>
          <w:rFonts w:ascii="宋体" w:eastAsia="宋体" w:hAnsi="宋体" w:cs="宋体" w:hint="eastAsia"/>
          <w:kern w:val="0"/>
          <w:sz w:val="32"/>
          <w:szCs w:val="32"/>
        </w:rPr>
        <w:t>附件</w:t>
      </w:r>
      <w:r w:rsidRPr="00421973">
        <w:rPr>
          <w:rFonts w:ascii="Arial" w:eastAsia="微软雅黑" w:hAnsi="Arial" w:cs="Arial" w:hint="eastAsia"/>
          <w:kern w:val="0"/>
          <w:sz w:val="32"/>
          <w:szCs w:val="32"/>
        </w:rPr>
        <w:t>：</w:t>
      </w:r>
    </w:p>
    <w:p w:rsidR="00421973" w:rsidRPr="00421973" w:rsidRDefault="00421973" w:rsidP="00421973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21973">
        <w:rPr>
          <w:rFonts w:ascii="Arial" w:eastAsia="微软雅黑" w:hAnsi="Arial" w:cs="Arial"/>
          <w:kern w:val="0"/>
          <w:sz w:val="32"/>
          <w:szCs w:val="32"/>
        </w:rPr>
        <w:t> </w:t>
      </w:r>
    </w:p>
    <w:p w:rsidR="00421973" w:rsidRDefault="00421973" w:rsidP="00421973">
      <w:pPr>
        <w:widowControl/>
        <w:shd w:val="clear" w:color="auto" w:fill="FFFFFF"/>
        <w:spacing w:before="100" w:beforeAutospacing="1" w:after="100" w:afterAutospacing="1"/>
        <w:jc w:val="center"/>
        <w:rPr>
          <w:rFonts w:ascii="黑体" w:eastAsia="黑体" w:hAnsi="黑体" w:cs="宋体" w:hint="eastAsia"/>
          <w:kern w:val="0"/>
          <w:sz w:val="44"/>
          <w:szCs w:val="44"/>
        </w:rPr>
      </w:pPr>
      <w:r w:rsidRPr="00421973">
        <w:rPr>
          <w:rFonts w:ascii="黑体" w:eastAsia="黑体" w:hAnsi="黑体" w:cs="宋体" w:hint="eastAsia"/>
          <w:kern w:val="0"/>
          <w:sz w:val="44"/>
          <w:szCs w:val="44"/>
        </w:rPr>
        <w:t>柳州市环境保护局2017年考试录用公务员拟录用人员名单</w:t>
      </w:r>
    </w:p>
    <w:p w:rsidR="00421973" w:rsidRPr="00421973" w:rsidRDefault="00421973" w:rsidP="00421973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</w:p>
    <w:tbl>
      <w:tblPr>
        <w:tblW w:w="12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4"/>
        <w:gridCol w:w="888"/>
        <w:gridCol w:w="901"/>
        <w:gridCol w:w="1963"/>
        <w:gridCol w:w="1226"/>
        <w:gridCol w:w="465"/>
        <w:gridCol w:w="465"/>
        <w:gridCol w:w="1521"/>
        <w:gridCol w:w="1888"/>
        <w:gridCol w:w="809"/>
        <w:gridCol w:w="782"/>
        <w:gridCol w:w="747"/>
        <w:gridCol w:w="796"/>
      </w:tblGrid>
      <w:tr w:rsidR="00421973" w:rsidRPr="00421973" w:rsidTr="00421973">
        <w:trPr>
          <w:trHeight w:val="555"/>
          <w:tblCellSpacing w:w="0" w:type="dxa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招录机关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用人单位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职位名称(代码)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所在工作单位或毕业院校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笔试成绩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照顾加分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综合成绩</w:t>
            </w:r>
          </w:p>
        </w:tc>
      </w:tr>
      <w:tr w:rsidR="00421973" w:rsidRPr="00421973" w:rsidTr="00421973">
        <w:trPr>
          <w:trHeight w:val="555"/>
          <w:tblCellSpacing w:w="0" w:type="dxa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Arial" w:eastAsia="微软雅黑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柳州市环境保护局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柳州市环境保护监测站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环境质量监测科科员（</w:t>
            </w:r>
            <w:r w:rsidRPr="0042197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  </w:t>
            </w:r>
            <w:r w:rsidRPr="00421973">
              <w:rPr>
                <w:rFonts w:ascii="Arial" w:eastAsia="微软雅黑" w:hAnsi="Arial" w:cs="Arial"/>
                <w:kern w:val="0"/>
                <w:sz w:val="18"/>
                <w:szCs w:val="18"/>
              </w:rPr>
              <w:t xml:space="preserve">020030001001 </w:t>
            </w:r>
            <w:r w:rsidRPr="004219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</w:t>
            </w:r>
            <w:r w:rsidRPr="00421973">
              <w:rPr>
                <w:rFonts w:ascii="Arial" w:eastAsia="微软雅黑" w:hAnsi="Arial" w:cs="Arial"/>
                <w:kern w:val="0"/>
                <w:sz w:val="18"/>
                <w:szCs w:val="18"/>
              </w:rPr>
              <w:t xml:space="preserve">  </w:t>
            </w:r>
            <w:r w:rsidRPr="004219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琳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Arial" w:eastAsia="微软雅黑" w:hAnsi="Arial" w:cs="Arial"/>
                <w:kern w:val="0"/>
                <w:sz w:val="18"/>
                <w:szCs w:val="18"/>
              </w:rPr>
              <w:t>171027205118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河池市金城江区金城江街道办事处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Arial" w:eastAsia="微软雅黑" w:hAnsi="Arial" w:cs="Arial"/>
                <w:kern w:val="0"/>
                <w:sz w:val="18"/>
                <w:szCs w:val="18"/>
              </w:rPr>
              <w:t>123.5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Arial" w:eastAsia="微软雅黑" w:hAnsi="Arial" w:cs="Arial"/>
                <w:kern w:val="0"/>
                <w:sz w:val="18"/>
                <w:szCs w:val="18"/>
              </w:rPr>
              <w:t>83.6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Arial" w:eastAsia="微软雅黑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Arial" w:eastAsia="微软雅黑" w:hAnsi="Arial" w:cs="Arial"/>
                <w:kern w:val="0"/>
                <w:sz w:val="18"/>
                <w:szCs w:val="18"/>
              </w:rPr>
              <w:t>207.1</w:t>
            </w:r>
          </w:p>
        </w:tc>
      </w:tr>
      <w:tr w:rsidR="00421973" w:rsidRPr="00421973" w:rsidTr="00421973">
        <w:trPr>
          <w:trHeight w:val="555"/>
          <w:tblCellSpacing w:w="0" w:type="dxa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Arial" w:eastAsia="微软雅黑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柳州市环境保护局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柳州市环境保护监测站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污染源监测科科员</w:t>
            </w:r>
          </w:p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Pr="00421973">
              <w:rPr>
                <w:rFonts w:ascii="Arial" w:eastAsia="微软雅黑" w:hAnsi="Arial" w:cs="Arial"/>
                <w:kern w:val="0"/>
                <w:sz w:val="18"/>
                <w:szCs w:val="18"/>
              </w:rPr>
              <w:t>020030001002</w:t>
            </w:r>
            <w:r w:rsidRPr="004219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韦柳婷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Arial" w:eastAsia="微软雅黑" w:hAnsi="Arial" w:cs="Arial"/>
                <w:kern w:val="0"/>
                <w:sz w:val="18"/>
                <w:szCs w:val="18"/>
              </w:rPr>
              <w:t>171027001021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深圳市联新移动医疗科技有限公司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Arial" w:eastAsia="微软雅黑" w:hAnsi="Arial" w:cs="Arial"/>
                <w:kern w:val="0"/>
                <w:sz w:val="18"/>
                <w:szCs w:val="18"/>
              </w:rPr>
              <w:t>136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Arial" w:eastAsia="微软雅黑" w:hAnsi="Arial" w:cs="Arial"/>
                <w:kern w:val="0"/>
                <w:sz w:val="18"/>
                <w:szCs w:val="18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Arial" w:eastAsia="微软雅黑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Arial" w:eastAsia="微软雅黑" w:hAnsi="Arial" w:cs="Arial"/>
                <w:kern w:val="0"/>
                <w:sz w:val="18"/>
                <w:szCs w:val="18"/>
              </w:rPr>
              <w:t>224</w:t>
            </w:r>
          </w:p>
        </w:tc>
      </w:tr>
      <w:tr w:rsidR="00421973" w:rsidRPr="00421973" w:rsidTr="00421973">
        <w:trPr>
          <w:trHeight w:val="555"/>
          <w:tblCellSpacing w:w="0" w:type="dxa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Arial" w:eastAsia="微软雅黑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柳州市环境保护局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柳州市环境监察支队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监察员（</w:t>
            </w:r>
            <w:r w:rsidRPr="00421973">
              <w:rPr>
                <w:rFonts w:ascii="Arial" w:eastAsia="微软雅黑" w:hAnsi="Arial" w:cs="Arial"/>
                <w:kern w:val="0"/>
                <w:sz w:val="18"/>
                <w:szCs w:val="18"/>
              </w:rPr>
              <w:t>020030002001</w:t>
            </w:r>
            <w:r w:rsidRPr="004219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</w:t>
            </w:r>
            <w:r w:rsidRPr="00421973">
              <w:rPr>
                <w:rFonts w:ascii="Arial" w:eastAsia="微软雅黑" w:hAnsi="Arial" w:cs="Arial"/>
                <w:kern w:val="0"/>
                <w:sz w:val="18"/>
                <w:szCs w:val="18"/>
              </w:rPr>
              <w:t xml:space="preserve">  </w:t>
            </w:r>
            <w:r w:rsidRPr="004219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婧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瑶族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Arial" w:eastAsia="微软雅黑" w:hAnsi="Arial" w:cs="Arial"/>
                <w:kern w:val="0"/>
                <w:sz w:val="18"/>
                <w:szCs w:val="18"/>
              </w:rPr>
              <w:t>171025201628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柳州市环境监察支队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Arial" w:eastAsia="微软雅黑" w:hAnsi="Arial" w:cs="Arial"/>
                <w:kern w:val="0"/>
                <w:sz w:val="18"/>
                <w:szCs w:val="18"/>
              </w:rPr>
              <w:t>131.1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Arial" w:eastAsia="微软雅黑" w:hAnsi="Arial" w:cs="Arial"/>
                <w:kern w:val="0"/>
                <w:sz w:val="18"/>
                <w:szCs w:val="18"/>
              </w:rPr>
              <w:t>73.8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Arial" w:eastAsia="微软雅黑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21973" w:rsidRPr="00421973" w:rsidRDefault="00421973" w:rsidP="004219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1973">
              <w:rPr>
                <w:rFonts w:ascii="Arial" w:eastAsia="微软雅黑" w:hAnsi="Arial" w:cs="Arial"/>
                <w:kern w:val="0"/>
                <w:sz w:val="18"/>
                <w:szCs w:val="18"/>
              </w:rPr>
              <w:t>207.9</w:t>
            </w:r>
          </w:p>
        </w:tc>
      </w:tr>
    </w:tbl>
    <w:p w:rsidR="00421973" w:rsidRPr="00421973" w:rsidRDefault="00421973" w:rsidP="00421973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vanish/>
          <w:kern w:val="0"/>
          <w:sz w:val="24"/>
          <w:szCs w:val="24"/>
        </w:rPr>
      </w:pPr>
      <w:r w:rsidRPr="00421973">
        <w:rPr>
          <w:rFonts w:ascii="微软雅黑" w:eastAsia="微软雅黑" w:hAnsi="微软雅黑" w:cs="宋体" w:hint="eastAsia"/>
          <w:vanish/>
          <w:kern w:val="0"/>
          <w:sz w:val="24"/>
          <w:szCs w:val="24"/>
        </w:rPr>
        <w:t>分享到：</w:t>
      </w:r>
      <w:r w:rsidRPr="00421973">
        <w:rPr>
          <w:rFonts w:ascii="微软雅黑" w:eastAsia="微软雅黑" w:hAnsi="微软雅黑" w:cs="宋体"/>
          <w:vanish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新浪微博" style="width:18.15pt;height:18.15pt"/>
        </w:pict>
      </w:r>
      <w:r w:rsidRPr="00421973">
        <w:rPr>
          <w:rFonts w:ascii="微软雅黑" w:eastAsia="微软雅黑" w:hAnsi="微软雅黑" w:cs="宋体" w:hint="eastAsia"/>
          <w:vanish/>
          <w:kern w:val="0"/>
          <w:sz w:val="24"/>
          <w:szCs w:val="24"/>
        </w:rPr>
        <w:t xml:space="preserve"> </w:t>
      </w:r>
      <w:r w:rsidRPr="00421973">
        <w:rPr>
          <w:rFonts w:ascii="微软雅黑" w:eastAsia="微软雅黑" w:hAnsi="微软雅黑" w:cs="宋体"/>
          <w:vanish/>
          <w:kern w:val="0"/>
          <w:sz w:val="24"/>
          <w:szCs w:val="24"/>
        </w:rPr>
        <w:pict>
          <v:shape id="_x0000_i1026" type="#_x0000_t75" alt="QQ空间" style="width:18.15pt;height:18.15pt"/>
        </w:pict>
      </w:r>
      <w:r w:rsidRPr="00421973">
        <w:rPr>
          <w:rFonts w:ascii="微软雅黑" w:eastAsia="微软雅黑" w:hAnsi="微软雅黑" w:cs="宋体"/>
          <w:vanish/>
          <w:kern w:val="0"/>
          <w:sz w:val="24"/>
          <w:szCs w:val="24"/>
        </w:rPr>
        <w:pict>
          <v:shape id="_x0000_i1027" type="#_x0000_t75" alt="QQ微博" style="width:18.15pt;height:18.15pt"/>
        </w:pict>
      </w:r>
      <w:r w:rsidRPr="00421973">
        <w:rPr>
          <w:rFonts w:ascii="微软雅黑" w:eastAsia="微软雅黑" w:hAnsi="微软雅黑" w:cs="宋体"/>
          <w:vanish/>
          <w:kern w:val="0"/>
          <w:sz w:val="24"/>
          <w:szCs w:val="24"/>
        </w:rPr>
        <w:pict>
          <v:shape id="_x0000_i1028" type="#_x0000_t75" alt="微信" style="width:18.15pt;height:18.15pt"/>
        </w:pict>
      </w:r>
    </w:p>
    <w:p w:rsidR="00F12DEC" w:rsidRDefault="00F12DEC"/>
    <w:sectPr w:rsidR="00F12DEC" w:rsidSect="004219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1973"/>
    <w:rsid w:val="00421973"/>
    <w:rsid w:val="00F1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9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219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6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0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微软中国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2017-08-01T02:21:00Z</dcterms:created>
  <dcterms:modified xsi:type="dcterms:W3CDTF">2017-08-01T02:21:00Z</dcterms:modified>
</cp:coreProperties>
</file>